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792" w:rsidRDefault="00591792">
      <w:pPr>
        <w:spacing w:before="22" w:after="22" w:line="240" w:lineRule="exact"/>
        <w:rPr>
          <w:sz w:val="19"/>
          <w:szCs w:val="19"/>
        </w:rPr>
      </w:pPr>
    </w:p>
    <w:p w:rsidR="00591792" w:rsidRDefault="00591792">
      <w:pPr>
        <w:rPr>
          <w:sz w:val="2"/>
          <w:szCs w:val="2"/>
        </w:rPr>
        <w:sectPr w:rsidR="00591792">
          <w:footerReference w:type="even" r:id="rId9"/>
          <w:footerReference w:type="default" r:id="rId10"/>
          <w:pgSz w:w="11900" w:h="16840"/>
          <w:pgMar w:top="1146" w:right="0" w:bottom="1207" w:left="0" w:header="0" w:footer="3" w:gutter="0"/>
          <w:cols w:space="720"/>
          <w:noEndnote/>
          <w:titlePg/>
          <w:docGrid w:linePitch="360"/>
        </w:sectPr>
      </w:pPr>
    </w:p>
    <w:p w:rsidR="00591792" w:rsidRDefault="00053CB8" w:rsidP="00B34BD9">
      <w:pPr>
        <w:pStyle w:val="32"/>
        <w:shd w:val="clear" w:color="auto" w:fill="auto"/>
        <w:tabs>
          <w:tab w:val="left" w:leader="underscore" w:pos="6248"/>
        </w:tabs>
        <w:spacing w:after="0" w:line="240" w:lineRule="exact"/>
        <w:ind w:firstLine="0"/>
        <w:jc w:val="center"/>
      </w:pPr>
      <w:r>
        <w:lastRenderedPageBreak/>
        <w:t>ДОГОВОР №</w:t>
      </w:r>
      <w:r w:rsidR="00343464">
        <w:t xml:space="preserve"> </w:t>
      </w:r>
      <w:r w:rsidR="001A342E">
        <w:t>____________</w:t>
      </w:r>
    </w:p>
    <w:p w:rsidR="00591792" w:rsidRDefault="00053CB8" w:rsidP="00B34BD9">
      <w:pPr>
        <w:pStyle w:val="32"/>
        <w:shd w:val="clear" w:color="auto" w:fill="auto"/>
        <w:spacing w:after="48" w:line="240" w:lineRule="exact"/>
        <w:ind w:firstLine="0"/>
        <w:jc w:val="center"/>
      </w:pPr>
      <w:r>
        <w:t>на оказание услуг</w:t>
      </w:r>
    </w:p>
    <w:p w:rsidR="00A61BC4" w:rsidRDefault="00A61BC4" w:rsidP="00B42ECC">
      <w:pPr>
        <w:pStyle w:val="32"/>
        <w:shd w:val="clear" w:color="auto" w:fill="auto"/>
        <w:spacing w:after="48" w:line="240" w:lineRule="exact"/>
        <w:ind w:firstLine="0"/>
      </w:pPr>
    </w:p>
    <w:p w:rsidR="00912D25" w:rsidRDefault="00912D25" w:rsidP="00912D25">
      <w:pPr>
        <w:pStyle w:val="Default"/>
      </w:pPr>
      <w:r>
        <w:t xml:space="preserve">г. Уфа                                                                                               </w:t>
      </w:r>
      <w:r w:rsidR="009A04FD">
        <w:tab/>
        <w:t xml:space="preserve">         </w:t>
      </w:r>
      <w:r>
        <w:t>"____" __________ 20    г.</w:t>
      </w:r>
    </w:p>
    <w:p w:rsidR="0096342D" w:rsidRDefault="0096342D" w:rsidP="00912D25">
      <w:pPr>
        <w:pStyle w:val="Default"/>
      </w:pPr>
    </w:p>
    <w:p w:rsidR="0096342D" w:rsidRDefault="0096342D" w:rsidP="00912D25">
      <w:pPr>
        <w:pStyle w:val="Default"/>
        <w:rPr>
          <w:sz w:val="16"/>
          <w:szCs w:val="16"/>
        </w:rPr>
      </w:pPr>
    </w:p>
    <w:p w:rsidR="00A62D96" w:rsidRDefault="00A62D96" w:rsidP="00A62D96">
      <w:pPr>
        <w:widowControl/>
        <w:jc w:val="both"/>
        <w:rPr>
          <w:rFonts w:ascii="Times New Roman" w:eastAsia="Calibri" w:hAnsi="Times New Roman" w:cs="Times New Roman"/>
          <w:color w:val="auto"/>
          <w:sz w:val="26"/>
          <w:szCs w:val="26"/>
          <w:lang w:bidi="ar-SA"/>
        </w:rPr>
      </w:pPr>
      <w:r w:rsidRPr="00A62D96">
        <w:rPr>
          <w:rFonts w:ascii="Times New Roman" w:eastAsia="Calibri" w:hAnsi="Times New Roman" w:cs="Times New Roman"/>
          <w:color w:val="auto"/>
          <w:sz w:val="26"/>
          <w:szCs w:val="26"/>
          <w:lang w:bidi="ar-SA"/>
        </w:rPr>
        <w:t>_______________ «_____________»,</w:t>
      </w:r>
      <w:r w:rsidR="00672ABE">
        <w:rPr>
          <w:rFonts w:ascii="Times New Roman" w:eastAsia="Calibri" w:hAnsi="Times New Roman" w:cs="Times New Roman"/>
          <w:color w:val="auto"/>
          <w:sz w:val="26"/>
          <w:szCs w:val="26"/>
          <w:lang w:bidi="ar-SA"/>
        </w:rPr>
        <w:t xml:space="preserve"> </w:t>
      </w:r>
      <w:r w:rsidRPr="00A62D96">
        <w:rPr>
          <w:rFonts w:ascii="Times New Roman" w:eastAsia="Calibri" w:hAnsi="Times New Roman" w:cs="Times New Roman"/>
          <w:color w:val="auto"/>
          <w:sz w:val="26"/>
          <w:szCs w:val="26"/>
          <w:lang w:bidi="ar-SA"/>
        </w:rPr>
        <w:t>именуемое в дальнейшем «Исполнител</w:t>
      </w:r>
      <w:r w:rsidR="00DF5035">
        <w:rPr>
          <w:rFonts w:ascii="Times New Roman" w:eastAsia="Calibri" w:hAnsi="Times New Roman" w:cs="Times New Roman"/>
          <w:color w:val="auto"/>
          <w:sz w:val="26"/>
          <w:szCs w:val="26"/>
          <w:lang w:bidi="ar-SA"/>
        </w:rPr>
        <w:t>ь» в лице _________, действующий</w:t>
      </w:r>
      <w:r w:rsidRPr="00A62D96">
        <w:rPr>
          <w:rFonts w:ascii="Times New Roman" w:eastAsia="Calibri" w:hAnsi="Times New Roman" w:cs="Times New Roman"/>
          <w:color w:val="auto"/>
          <w:sz w:val="26"/>
          <w:szCs w:val="26"/>
          <w:lang w:bidi="ar-SA"/>
        </w:rPr>
        <w:t xml:space="preserve">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w:t>
      </w:r>
      <w:proofErr w:type="spellStart"/>
      <w:r w:rsidRPr="00A62D96">
        <w:rPr>
          <w:rFonts w:ascii="Times New Roman" w:eastAsia="Calibri" w:hAnsi="Times New Roman" w:cs="Times New Roman"/>
          <w:color w:val="auto"/>
          <w:sz w:val="26"/>
          <w:szCs w:val="26"/>
          <w:lang w:bidi="ar-SA"/>
        </w:rPr>
        <w:t>Долгоаршинных</w:t>
      </w:r>
      <w:proofErr w:type="spellEnd"/>
      <w:r w:rsidRPr="00A62D96">
        <w:rPr>
          <w:rFonts w:ascii="Times New Roman" w:eastAsia="Calibri" w:hAnsi="Times New Roman" w:cs="Times New Roman"/>
          <w:color w:val="auto"/>
          <w:sz w:val="26"/>
          <w:szCs w:val="26"/>
          <w:lang w:bidi="ar-SA"/>
        </w:rPr>
        <w:t xml:space="preserve"> Марата </w:t>
      </w:r>
      <w:proofErr w:type="spellStart"/>
      <w:r w:rsidRPr="00A62D96">
        <w:rPr>
          <w:rFonts w:ascii="Times New Roman" w:eastAsia="Calibri" w:hAnsi="Times New Roman" w:cs="Times New Roman"/>
          <w:color w:val="auto"/>
          <w:sz w:val="26"/>
          <w:szCs w:val="26"/>
          <w:lang w:bidi="ar-SA"/>
        </w:rPr>
        <w:t>Гайнулловича</w:t>
      </w:r>
      <w:proofErr w:type="spellEnd"/>
      <w:r w:rsidRPr="00A62D96">
        <w:rPr>
          <w:rFonts w:ascii="Times New Roman" w:eastAsia="Calibri" w:hAnsi="Times New Roman" w:cs="Times New Roman"/>
          <w:color w:val="auto"/>
          <w:sz w:val="26"/>
          <w:szCs w:val="26"/>
          <w:lang w:bidi="ar-SA"/>
        </w:rPr>
        <w:t>, действующего  на основании Устава, с другой стороны, заключили настоящий договор на оказание услуг (далее – «Договор») о нижеследующем.</w:t>
      </w:r>
    </w:p>
    <w:p w:rsidR="00A62D96" w:rsidRPr="00A62D96" w:rsidRDefault="00A62D96" w:rsidP="00A62D96">
      <w:pPr>
        <w:widowControl/>
        <w:jc w:val="both"/>
        <w:rPr>
          <w:rFonts w:ascii="Times New Roman" w:eastAsia="Calibri" w:hAnsi="Times New Roman" w:cs="Times New Roman"/>
          <w:color w:val="auto"/>
          <w:sz w:val="26"/>
          <w:szCs w:val="26"/>
          <w:lang w:bidi="ar-SA"/>
        </w:rPr>
      </w:pPr>
    </w:p>
    <w:p w:rsidR="00591792" w:rsidRDefault="00053CB8" w:rsidP="00ED3194">
      <w:pPr>
        <w:pStyle w:val="32"/>
        <w:numPr>
          <w:ilvl w:val="0"/>
          <w:numId w:val="1"/>
        </w:numPr>
        <w:shd w:val="clear" w:color="auto" w:fill="auto"/>
        <w:tabs>
          <w:tab w:val="left" w:pos="3963"/>
        </w:tabs>
        <w:spacing w:line="240" w:lineRule="auto"/>
        <w:ind w:left="3640" w:firstLine="0"/>
      </w:pPr>
      <w:r>
        <w:t>ПРЕДМЕТ ДОГОВОРА</w:t>
      </w:r>
    </w:p>
    <w:p w:rsidR="00591792" w:rsidRDefault="00053CB8">
      <w:pPr>
        <w:pStyle w:val="22"/>
        <w:numPr>
          <w:ilvl w:val="1"/>
          <w:numId w:val="1"/>
        </w:numPr>
        <w:shd w:val="clear" w:color="auto" w:fill="auto"/>
        <w:tabs>
          <w:tab w:val="left" w:pos="731"/>
        </w:tabs>
        <w:spacing w:before="0" w:after="0" w:line="274" w:lineRule="exact"/>
        <w:ind w:left="760"/>
      </w:pPr>
      <w:r>
        <w:t>В рамках настоящего Договора Исполнитель обязуется оказать Заказчику услуги, поименованные в Перечне оказываемых услуг (Приложение № 1 к настоящему Договору), в соответствии с Техническим заданием (Приложение № 2 к настоящему Договору).</w:t>
      </w:r>
    </w:p>
    <w:p w:rsidR="00591792" w:rsidRDefault="00053CB8">
      <w:pPr>
        <w:pStyle w:val="22"/>
        <w:numPr>
          <w:ilvl w:val="1"/>
          <w:numId w:val="1"/>
        </w:numPr>
        <w:shd w:val="clear" w:color="auto" w:fill="auto"/>
        <w:tabs>
          <w:tab w:val="left" w:pos="731"/>
        </w:tabs>
        <w:spacing w:before="0" w:after="0" w:line="274" w:lineRule="exact"/>
        <w:ind w:left="760"/>
      </w:pPr>
      <w:r>
        <w:t>Исполнитель оказывает услуги лично.</w:t>
      </w:r>
    </w:p>
    <w:p w:rsidR="00591792" w:rsidRDefault="00B34BD9">
      <w:pPr>
        <w:pStyle w:val="22"/>
        <w:numPr>
          <w:ilvl w:val="1"/>
          <w:numId w:val="1"/>
        </w:numPr>
        <w:shd w:val="clear" w:color="auto" w:fill="auto"/>
        <w:tabs>
          <w:tab w:val="left" w:pos="731"/>
        </w:tabs>
        <w:spacing w:before="0" w:after="327" w:line="274" w:lineRule="exact"/>
        <w:ind w:left="760"/>
      </w:pPr>
      <w:r>
        <w:t>Срок исполнения</w:t>
      </w:r>
      <w:r w:rsidR="00053CB8">
        <w:t xml:space="preserve"> Услуг определен в Перечне оказываемых услуг (Приложение № 1 к настоящему Договору).</w:t>
      </w:r>
    </w:p>
    <w:p w:rsidR="00591792" w:rsidRDefault="00053CB8" w:rsidP="00ED3194">
      <w:pPr>
        <w:pStyle w:val="32"/>
        <w:numPr>
          <w:ilvl w:val="0"/>
          <w:numId w:val="1"/>
        </w:numPr>
        <w:shd w:val="clear" w:color="auto" w:fill="auto"/>
        <w:tabs>
          <w:tab w:val="left" w:pos="2960"/>
        </w:tabs>
        <w:spacing w:line="240" w:lineRule="auto"/>
        <w:ind w:left="2603" w:firstLine="0"/>
      </w:pPr>
      <w:r>
        <w:t>ПРАВА И ОБЯЗАННОСТИ СТОРОН</w:t>
      </w:r>
    </w:p>
    <w:p w:rsidR="00591792" w:rsidRDefault="00053CB8">
      <w:pPr>
        <w:pStyle w:val="42"/>
        <w:numPr>
          <w:ilvl w:val="1"/>
          <w:numId w:val="1"/>
        </w:numPr>
        <w:shd w:val="clear" w:color="auto" w:fill="auto"/>
        <w:tabs>
          <w:tab w:val="left" w:pos="965"/>
        </w:tabs>
        <w:spacing w:before="0"/>
        <w:ind w:left="460"/>
      </w:pPr>
      <w:r>
        <w:t>Исполнитель обязан:</w:t>
      </w:r>
    </w:p>
    <w:p w:rsidR="00591792" w:rsidRDefault="00053CB8">
      <w:pPr>
        <w:pStyle w:val="22"/>
        <w:numPr>
          <w:ilvl w:val="2"/>
          <w:numId w:val="1"/>
        </w:numPr>
        <w:shd w:val="clear" w:color="auto" w:fill="auto"/>
        <w:tabs>
          <w:tab w:val="left" w:pos="731"/>
        </w:tabs>
        <w:spacing w:before="0" w:after="0" w:line="274" w:lineRule="exact"/>
        <w:ind w:left="760"/>
      </w:pPr>
      <w:r>
        <w:t>Оказать Заказчику У слуги согласно п.1.1. настоящего Договора.</w:t>
      </w:r>
    </w:p>
    <w:p w:rsidR="00591792" w:rsidRDefault="00053CB8">
      <w:pPr>
        <w:pStyle w:val="22"/>
        <w:numPr>
          <w:ilvl w:val="2"/>
          <w:numId w:val="1"/>
        </w:numPr>
        <w:shd w:val="clear" w:color="auto" w:fill="auto"/>
        <w:tabs>
          <w:tab w:val="left" w:pos="731"/>
        </w:tabs>
        <w:spacing w:before="0" w:after="0" w:line="274" w:lineRule="exact"/>
        <w:ind w:left="760"/>
      </w:pPr>
      <w:r>
        <w:t>Оказать Услуги в сроки, указанные в Приложении № 1 к настоящему Договору.</w:t>
      </w:r>
    </w:p>
    <w:p w:rsidR="00591792" w:rsidRDefault="00053CB8">
      <w:pPr>
        <w:pStyle w:val="22"/>
        <w:numPr>
          <w:ilvl w:val="2"/>
          <w:numId w:val="1"/>
        </w:numPr>
        <w:shd w:val="clear" w:color="auto" w:fill="auto"/>
        <w:tabs>
          <w:tab w:val="left" w:pos="731"/>
        </w:tabs>
        <w:spacing w:before="0" w:after="0" w:line="274" w:lineRule="exact"/>
        <w:ind w:left="760"/>
      </w:pPr>
      <w:r>
        <w:t>Предоставить Заказчику полную и точную информацию об Услугах.</w:t>
      </w:r>
    </w:p>
    <w:p w:rsidR="00591792" w:rsidRDefault="00053CB8">
      <w:pPr>
        <w:pStyle w:val="22"/>
        <w:numPr>
          <w:ilvl w:val="2"/>
          <w:numId w:val="1"/>
        </w:numPr>
        <w:shd w:val="clear" w:color="auto" w:fill="auto"/>
        <w:tabs>
          <w:tab w:val="left" w:pos="731"/>
        </w:tabs>
        <w:spacing w:before="0" w:after="0" w:line="274" w:lineRule="exact"/>
        <w:ind w:left="760"/>
      </w:pPr>
      <w: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Приложении № 1 к настоящему Договору.</w:t>
      </w:r>
    </w:p>
    <w:p w:rsidR="00591792" w:rsidRDefault="00053CB8">
      <w:pPr>
        <w:pStyle w:val="22"/>
        <w:numPr>
          <w:ilvl w:val="2"/>
          <w:numId w:val="1"/>
        </w:numPr>
        <w:shd w:val="clear" w:color="auto" w:fill="auto"/>
        <w:tabs>
          <w:tab w:val="left" w:pos="731"/>
        </w:tabs>
        <w:spacing w:before="0" w:after="0" w:line="274" w:lineRule="exact"/>
        <w:ind w:left="760"/>
      </w:pPr>
      <w:r>
        <w:t>По окончании оказания Услуг в течение 3 (трех) рабочих дней Исполнитель направляет Заказчику для подписания Акт сдачи-приемки услуг в двух экземплярах, подписанный со своей стороны, по форме, содержащейся в Приложении № 3 к настоящему Договору.</w:t>
      </w:r>
    </w:p>
    <w:p w:rsidR="00591792" w:rsidRDefault="00053CB8">
      <w:pPr>
        <w:pStyle w:val="22"/>
        <w:numPr>
          <w:ilvl w:val="2"/>
          <w:numId w:val="1"/>
        </w:numPr>
        <w:shd w:val="clear" w:color="auto" w:fill="auto"/>
        <w:tabs>
          <w:tab w:val="left" w:pos="731"/>
        </w:tabs>
        <w:spacing w:before="0" w:after="0" w:line="274" w:lineRule="exact"/>
        <w:ind w:left="760"/>
      </w:pPr>
      <w:r>
        <w:t>Вместе с Актом сдачи-приемки услуг Исполнитель направляет Заказчику оригинал счета-фактуры, оформленного в соответствии с законодательством Российской Федерации.</w:t>
      </w:r>
    </w:p>
    <w:p w:rsidR="00591792" w:rsidRDefault="00053CB8">
      <w:pPr>
        <w:pStyle w:val="42"/>
        <w:numPr>
          <w:ilvl w:val="1"/>
          <w:numId w:val="1"/>
        </w:numPr>
        <w:shd w:val="clear" w:color="auto" w:fill="auto"/>
        <w:tabs>
          <w:tab w:val="left" w:pos="965"/>
        </w:tabs>
        <w:spacing w:before="0"/>
        <w:ind w:left="460"/>
      </w:pPr>
      <w:r>
        <w:t>Заказчик обязан:</w:t>
      </w:r>
    </w:p>
    <w:p w:rsidR="00591792" w:rsidRDefault="00053CB8">
      <w:pPr>
        <w:pStyle w:val="22"/>
        <w:numPr>
          <w:ilvl w:val="2"/>
          <w:numId w:val="1"/>
        </w:numPr>
        <w:shd w:val="clear" w:color="auto" w:fill="auto"/>
        <w:tabs>
          <w:tab w:val="left" w:pos="731"/>
        </w:tabs>
        <w:spacing w:before="0" w:after="0" w:line="274" w:lineRule="exact"/>
        <w:ind w:left="760"/>
      </w:pPr>
      <w:r>
        <w:t>Своевременно, в порядке, указанном в п.3.2. Договора, оплатить Услуги.</w:t>
      </w:r>
    </w:p>
    <w:p w:rsidR="00591792" w:rsidRDefault="00053CB8">
      <w:pPr>
        <w:pStyle w:val="22"/>
        <w:numPr>
          <w:ilvl w:val="2"/>
          <w:numId w:val="1"/>
        </w:numPr>
        <w:shd w:val="clear" w:color="auto" w:fill="auto"/>
        <w:tabs>
          <w:tab w:val="left" w:pos="731"/>
        </w:tabs>
        <w:spacing w:before="0" w:after="0" w:line="274" w:lineRule="exact"/>
        <w:ind w:left="760"/>
      </w:pPr>
      <w:r>
        <w:t>Своевременно предоставлять Исполнителю информацию, необходимую для оказания Услуг по настоящему Договору, по его письменному запросу.</w:t>
      </w:r>
    </w:p>
    <w:p w:rsidR="00591792" w:rsidRDefault="00053CB8">
      <w:pPr>
        <w:pStyle w:val="22"/>
        <w:numPr>
          <w:ilvl w:val="2"/>
          <w:numId w:val="1"/>
        </w:numPr>
        <w:shd w:val="clear" w:color="auto" w:fill="auto"/>
        <w:tabs>
          <w:tab w:val="left" w:pos="731"/>
        </w:tabs>
        <w:spacing w:before="0" w:after="0" w:line="274" w:lineRule="exact"/>
        <w:ind w:left="760"/>
      </w:pPr>
      <w:r>
        <w:t>Своевременно предоставлять необходимый доступ к оборудованию и/или программному обеспечению Заказчика с целью надлежащего оказания услуг.</w:t>
      </w:r>
    </w:p>
    <w:p w:rsidR="00591792" w:rsidRDefault="00053CB8">
      <w:pPr>
        <w:pStyle w:val="42"/>
        <w:numPr>
          <w:ilvl w:val="1"/>
          <w:numId w:val="1"/>
        </w:numPr>
        <w:shd w:val="clear" w:color="auto" w:fill="auto"/>
        <w:tabs>
          <w:tab w:val="left" w:pos="965"/>
        </w:tabs>
        <w:spacing w:before="0"/>
        <w:ind w:left="460"/>
      </w:pPr>
      <w:r>
        <w:t>Исполнитель имеет право:</w:t>
      </w:r>
    </w:p>
    <w:p w:rsidR="00591792" w:rsidRDefault="00053CB8">
      <w:pPr>
        <w:pStyle w:val="22"/>
        <w:numPr>
          <w:ilvl w:val="2"/>
          <w:numId w:val="1"/>
        </w:numPr>
        <w:shd w:val="clear" w:color="auto" w:fill="auto"/>
        <w:tabs>
          <w:tab w:val="left" w:pos="731"/>
        </w:tabs>
        <w:spacing w:before="0" w:after="0" w:line="274" w:lineRule="exact"/>
        <w:ind w:left="760"/>
      </w:pPr>
      <w:r>
        <w:t>Исполнитель вправе самостоятельно определять количество специалистов, необходимых для оказания услуг, а также график их работ и приоритетность выполнения поставленных задач.</w:t>
      </w:r>
    </w:p>
    <w:p w:rsidR="00591792" w:rsidRDefault="00053CB8">
      <w:pPr>
        <w:pStyle w:val="42"/>
        <w:numPr>
          <w:ilvl w:val="1"/>
          <w:numId w:val="1"/>
        </w:numPr>
        <w:shd w:val="clear" w:color="auto" w:fill="auto"/>
        <w:tabs>
          <w:tab w:val="left" w:pos="1064"/>
        </w:tabs>
        <w:spacing w:before="0"/>
        <w:ind w:left="580"/>
      </w:pPr>
      <w:r>
        <w:t>Заказчик имеет право:</w:t>
      </w:r>
    </w:p>
    <w:p w:rsidR="00591792" w:rsidRDefault="00053CB8">
      <w:pPr>
        <w:pStyle w:val="22"/>
        <w:numPr>
          <w:ilvl w:val="2"/>
          <w:numId w:val="1"/>
        </w:numPr>
        <w:shd w:val="clear" w:color="auto" w:fill="auto"/>
        <w:tabs>
          <w:tab w:val="left" w:pos="720"/>
        </w:tabs>
        <w:spacing w:before="0" w:after="300" w:line="274" w:lineRule="exact"/>
        <w:ind w:left="740" w:hanging="740"/>
      </w:pPr>
      <w:r>
        <w:t xml:space="preserve">Заказчик вправе в любое время отказаться от Договора, направив письменное уведомление об этом Исполнителю. В случае прекращения Договора Исполнитель </w:t>
      </w:r>
      <w:r>
        <w:lastRenderedPageBreak/>
        <w:t>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591792" w:rsidRDefault="00053CB8" w:rsidP="00ED3194">
      <w:pPr>
        <w:pStyle w:val="32"/>
        <w:numPr>
          <w:ilvl w:val="0"/>
          <w:numId w:val="1"/>
        </w:numPr>
        <w:shd w:val="clear" w:color="auto" w:fill="auto"/>
        <w:tabs>
          <w:tab w:val="left" w:pos="4263"/>
        </w:tabs>
        <w:spacing w:line="274" w:lineRule="exact"/>
        <w:ind w:left="3958" w:firstLine="0"/>
      </w:pPr>
      <w:r>
        <w:t>ОПЛАТА УСЛУГ</w:t>
      </w:r>
    </w:p>
    <w:p w:rsidR="00591792" w:rsidRDefault="00053CB8">
      <w:pPr>
        <w:pStyle w:val="22"/>
        <w:numPr>
          <w:ilvl w:val="1"/>
          <w:numId w:val="1"/>
        </w:numPr>
        <w:shd w:val="clear" w:color="auto" w:fill="auto"/>
        <w:tabs>
          <w:tab w:val="left" w:pos="654"/>
        </w:tabs>
        <w:spacing w:before="0" w:after="0" w:line="274" w:lineRule="exact"/>
        <w:ind w:left="580" w:hanging="580"/>
      </w:pPr>
      <w:r>
        <w:t>Стоимость Услуг, оказываемых Исполнителем по насто</w:t>
      </w:r>
      <w:r w:rsidR="00A62D96">
        <w:t xml:space="preserve">ящему Договору, составляет   </w:t>
      </w:r>
      <w:r>
        <w:t xml:space="preserve"> </w:t>
      </w:r>
      <w:r w:rsidR="00A62D96">
        <w:t xml:space="preserve">  ____________</w:t>
      </w:r>
      <w:r>
        <w:t>(</w:t>
      </w:r>
      <w:r w:rsidR="00A62D96">
        <w:t>______________) рублей ___</w:t>
      </w:r>
      <w:r>
        <w:t xml:space="preserve"> копейка, включая НДС (18%) </w:t>
      </w:r>
      <w:r w:rsidR="00A62D96">
        <w:t>______</w:t>
      </w:r>
      <w:r>
        <w:t xml:space="preserve"> (</w:t>
      </w:r>
      <w:r w:rsidR="00A62D96">
        <w:t>_________) рубль _____</w:t>
      </w:r>
      <w:r>
        <w:t xml:space="preserve"> копейки. Расчеты между Сторонами производятся в Российских Рублях.</w:t>
      </w:r>
    </w:p>
    <w:p w:rsidR="00591792" w:rsidRDefault="00053CB8">
      <w:pPr>
        <w:pStyle w:val="22"/>
        <w:numPr>
          <w:ilvl w:val="1"/>
          <w:numId w:val="1"/>
        </w:numPr>
        <w:shd w:val="clear" w:color="auto" w:fill="auto"/>
        <w:tabs>
          <w:tab w:val="left" w:pos="547"/>
        </w:tabs>
        <w:spacing w:before="0" w:after="0" w:line="274" w:lineRule="exact"/>
        <w:ind w:left="580" w:hanging="580"/>
      </w:pPr>
      <w:r>
        <w:t>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w:t>
      </w:r>
    </w:p>
    <w:p w:rsidR="00591792" w:rsidRDefault="00053CB8">
      <w:pPr>
        <w:pStyle w:val="22"/>
        <w:numPr>
          <w:ilvl w:val="2"/>
          <w:numId w:val="1"/>
        </w:numPr>
        <w:shd w:val="clear" w:color="auto" w:fill="auto"/>
        <w:tabs>
          <w:tab w:val="left" w:pos="649"/>
        </w:tabs>
        <w:spacing w:before="0" w:after="0" w:line="274" w:lineRule="exact"/>
        <w:ind w:left="600" w:hanging="600"/>
      </w:pPr>
      <w:r>
        <w:t xml:space="preserve">Стоимость Услуг, указанная в п.3.1. Договора выплачивается </w:t>
      </w:r>
      <w:r w:rsidR="00F24FDD">
        <w:t>в течение</w:t>
      </w:r>
      <w:proofErr w:type="gramStart"/>
      <w:r w:rsidR="00F24FDD">
        <w:t xml:space="preserve"> </w:t>
      </w:r>
      <w:r w:rsidR="00646782">
        <w:t>___</w:t>
      </w:r>
      <w:r w:rsidR="00F24FDD">
        <w:t xml:space="preserve"> (</w:t>
      </w:r>
      <w:r w:rsidR="00646782">
        <w:t>___________</w:t>
      </w:r>
      <w:r>
        <w:t xml:space="preserve">) </w:t>
      </w:r>
      <w:proofErr w:type="gramEnd"/>
      <w:r>
        <w:t>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Одновременно со счетом, Исполнитель предоставляет счет-фактуру.</w:t>
      </w:r>
    </w:p>
    <w:p w:rsidR="00591792" w:rsidRDefault="00053CB8">
      <w:pPr>
        <w:pStyle w:val="22"/>
        <w:numPr>
          <w:ilvl w:val="1"/>
          <w:numId w:val="1"/>
        </w:numPr>
        <w:shd w:val="clear" w:color="auto" w:fill="auto"/>
        <w:tabs>
          <w:tab w:val="left" w:pos="547"/>
        </w:tabs>
        <w:spacing w:before="0" w:after="0" w:line="274" w:lineRule="exact"/>
        <w:ind w:left="600" w:hanging="600"/>
      </w:pPr>
      <w:r>
        <w:t>Обязательства Заказчика по оплате Услуг считаются исполненными с момента списания денежных средств с расчетного счета банка Заказчика</w:t>
      </w:r>
    </w:p>
    <w:p w:rsidR="00591792" w:rsidRDefault="00053CB8">
      <w:pPr>
        <w:pStyle w:val="22"/>
        <w:numPr>
          <w:ilvl w:val="1"/>
          <w:numId w:val="1"/>
        </w:numPr>
        <w:shd w:val="clear" w:color="auto" w:fill="auto"/>
        <w:tabs>
          <w:tab w:val="left" w:pos="547"/>
        </w:tabs>
        <w:spacing w:before="0" w:after="0" w:line="274" w:lineRule="exact"/>
        <w:ind w:left="600" w:hanging="600"/>
      </w:pPr>
      <w: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591792" w:rsidRDefault="00053CB8">
      <w:pPr>
        <w:pStyle w:val="22"/>
        <w:numPr>
          <w:ilvl w:val="1"/>
          <w:numId w:val="1"/>
        </w:numPr>
        <w:shd w:val="clear" w:color="auto" w:fill="auto"/>
        <w:tabs>
          <w:tab w:val="left" w:pos="547"/>
        </w:tabs>
        <w:spacing w:before="0" w:after="0" w:line="274" w:lineRule="exact"/>
        <w:ind w:left="600" w:hanging="600"/>
      </w:pPr>
      <w:r>
        <w:t>В течение 5 (пяти) рабочих дней со дня заключения настоящего Договора Исполнитель обязан направить Заказчику:</w:t>
      </w:r>
    </w:p>
    <w:p w:rsidR="00591792" w:rsidRDefault="00053CB8">
      <w:pPr>
        <w:pStyle w:val="22"/>
        <w:numPr>
          <w:ilvl w:val="0"/>
          <w:numId w:val="2"/>
        </w:numPr>
        <w:shd w:val="clear" w:color="auto" w:fill="auto"/>
        <w:tabs>
          <w:tab w:val="left" w:pos="1064"/>
        </w:tabs>
        <w:spacing w:before="0" w:after="0" w:line="278" w:lineRule="exact"/>
        <w:ind w:left="1120" w:hanging="380"/>
      </w:pPr>
      <w:r>
        <w:t>образцы подписей лиц, которые будут подписывать выставляемые в адрес Заказчика счета-фактуры;</w:t>
      </w:r>
    </w:p>
    <w:p w:rsidR="00591792" w:rsidRDefault="00053CB8">
      <w:pPr>
        <w:pStyle w:val="22"/>
        <w:numPr>
          <w:ilvl w:val="0"/>
          <w:numId w:val="2"/>
        </w:numPr>
        <w:shd w:val="clear" w:color="auto" w:fill="auto"/>
        <w:tabs>
          <w:tab w:val="left" w:pos="1064"/>
        </w:tabs>
        <w:spacing w:before="0" w:after="0" w:line="274" w:lineRule="exact"/>
        <w:ind w:left="1120" w:hanging="380"/>
      </w:pPr>
      <w:r>
        <w:t>документы, подтверждающие полномочия лиц, которые будут подписывать счета- 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91792" w:rsidRDefault="00053CB8">
      <w:pPr>
        <w:pStyle w:val="22"/>
        <w:shd w:val="clear" w:color="auto" w:fill="auto"/>
        <w:spacing w:before="0" w:after="0" w:line="274" w:lineRule="exact"/>
        <w:ind w:left="600" w:firstLine="0"/>
      </w:pPr>
      <w: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91792" w:rsidRDefault="00053CB8">
      <w:pPr>
        <w:pStyle w:val="22"/>
        <w:numPr>
          <w:ilvl w:val="1"/>
          <w:numId w:val="1"/>
        </w:numPr>
        <w:shd w:val="clear" w:color="auto" w:fill="auto"/>
        <w:tabs>
          <w:tab w:val="left" w:pos="547"/>
        </w:tabs>
        <w:spacing w:before="0" w:after="0" w:line="274" w:lineRule="exact"/>
        <w:ind w:left="600" w:hanging="600"/>
      </w:pPr>
      <w:r>
        <w:t>Счета-фактуры выставляются Исполнителем в соответствии с законодательством Российской Федерации.</w:t>
      </w:r>
    </w:p>
    <w:p w:rsidR="00FD570E" w:rsidRDefault="00FD570E" w:rsidP="00FD570E">
      <w:pPr>
        <w:pStyle w:val="22"/>
        <w:numPr>
          <w:ilvl w:val="1"/>
          <w:numId w:val="1"/>
        </w:numPr>
        <w:shd w:val="clear" w:color="auto" w:fill="auto"/>
        <w:tabs>
          <w:tab w:val="left" w:pos="547"/>
        </w:tabs>
        <w:spacing w:before="0" w:after="0" w:line="274" w:lineRule="exact"/>
        <w:ind w:left="600" w:hanging="600"/>
      </w:pPr>
      <w:r w:rsidRPr="00FD570E">
        <w:t xml:space="preserve">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w:t>
      </w:r>
      <w:r w:rsidRPr="00FD570E">
        <w:lastRenderedPageBreak/>
        <w:t>Федерации, не начисляются.</w:t>
      </w:r>
    </w:p>
    <w:p w:rsidR="00591792" w:rsidRDefault="00053CB8" w:rsidP="00ED3194">
      <w:pPr>
        <w:pStyle w:val="32"/>
        <w:numPr>
          <w:ilvl w:val="0"/>
          <w:numId w:val="1"/>
        </w:numPr>
        <w:shd w:val="clear" w:color="auto" w:fill="auto"/>
        <w:tabs>
          <w:tab w:val="left" w:pos="2770"/>
        </w:tabs>
        <w:spacing w:line="274" w:lineRule="exact"/>
        <w:ind w:left="2279" w:firstLine="0"/>
      </w:pPr>
      <w:r>
        <w:t>ПОРЯДОК СДАЧИ И ПРИЕМКИ УСЛУГ</w:t>
      </w:r>
    </w:p>
    <w:p w:rsidR="00591792" w:rsidRDefault="00053CB8">
      <w:pPr>
        <w:pStyle w:val="22"/>
        <w:numPr>
          <w:ilvl w:val="1"/>
          <w:numId w:val="1"/>
        </w:numPr>
        <w:shd w:val="clear" w:color="auto" w:fill="auto"/>
        <w:tabs>
          <w:tab w:val="left" w:pos="526"/>
        </w:tabs>
        <w:spacing w:before="0" w:after="0" w:line="274" w:lineRule="exact"/>
        <w:ind w:left="580" w:hanging="580"/>
      </w:pPr>
      <w:r>
        <w:t>Сдача-приемка оказанных Услуг осуществляется уполномоченными представителями Сторон путем подписания Акта сдачи-приемки услуг (далее Акт).</w:t>
      </w:r>
    </w:p>
    <w:p w:rsidR="00591792" w:rsidRDefault="00053CB8">
      <w:pPr>
        <w:pStyle w:val="22"/>
        <w:numPr>
          <w:ilvl w:val="1"/>
          <w:numId w:val="1"/>
        </w:numPr>
        <w:shd w:val="clear" w:color="auto" w:fill="auto"/>
        <w:tabs>
          <w:tab w:val="left" w:pos="526"/>
        </w:tabs>
        <w:spacing w:before="0" w:after="0" w:line="274" w:lineRule="exact"/>
        <w:ind w:left="580" w:hanging="580"/>
      </w:pPr>
      <w:r>
        <w:t>Заказчик в течение 5 (пяти) рабочих дней со дня получения Акта, полученного в порядке п. 2.1.5 Договора, подписывает Акт, либо направляет мотивированный отказ от его подписания.</w:t>
      </w:r>
    </w:p>
    <w:p w:rsidR="00591792" w:rsidRDefault="00053CB8">
      <w:pPr>
        <w:pStyle w:val="22"/>
        <w:numPr>
          <w:ilvl w:val="1"/>
          <w:numId w:val="1"/>
        </w:numPr>
        <w:shd w:val="clear" w:color="auto" w:fill="auto"/>
        <w:tabs>
          <w:tab w:val="left" w:pos="526"/>
        </w:tabs>
        <w:spacing w:before="0" w:after="0" w:line="274" w:lineRule="exact"/>
        <w:ind w:left="580" w:hanging="580"/>
      </w:pPr>
      <w:r>
        <w:t>В случае несоответствия Услуг требованиям Технического задания, а также другим условиям Договора,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подписывается Сторонами в сроки и в порядке предусмотренном п.4.2.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591792" w:rsidRDefault="00053CB8">
      <w:pPr>
        <w:pStyle w:val="22"/>
        <w:numPr>
          <w:ilvl w:val="1"/>
          <w:numId w:val="1"/>
        </w:numPr>
        <w:shd w:val="clear" w:color="auto" w:fill="auto"/>
        <w:tabs>
          <w:tab w:val="left" w:pos="526"/>
        </w:tabs>
        <w:spacing w:before="0" w:after="327" w:line="274" w:lineRule="exact"/>
        <w:ind w:left="580" w:hanging="580"/>
      </w:pPr>
      <w:r>
        <w:t>Услуги считаются оказанными Исполнителем с момента подписания Сторонами Акта.</w:t>
      </w:r>
    </w:p>
    <w:p w:rsidR="00591792" w:rsidRDefault="00053CB8" w:rsidP="00ED3194">
      <w:pPr>
        <w:pStyle w:val="32"/>
        <w:numPr>
          <w:ilvl w:val="0"/>
          <w:numId w:val="1"/>
        </w:numPr>
        <w:shd w:val="clear" w:color="auto" w:fill="auto"/>
        <w:tabs>
          <w:tab w:val="left" w:pos="3600"/>
        </w:tabs>
        <w:spacing w:line="240" w:lineRule="exact"/>
        <w:ind w:left="2880" w:firstLine="0"/>
      </w:pPr>
      <w:r>
        <w:t>КОНФИДЕНЦИАЛЬНОСТЬ</w:t>
      </w:r>
    </w:p>
    <w:p w:rsidR="00591792" w:rsidRDefault="00053CB8">
      <w:pPr>
        <w:pStyle w:val="22"/>
        <w:numPr>
          <w:ilvl w:val="1"/>
          <w:numId w:val="1"/>
        </w:numPr>
        <w:shd w:val="clear" w:color="auto" w:fill="auto"/>
        <w:tabs>
          <w:tab w:val="left" w:pos="526"/>
        </w:tabs>
        <w:spacing w:before="0" w:after="0" w:line="274" w:lineRule="exact"/>
        <w:ind w:left="580" w:hanging="580"/>
      </w:pPr>
      <w:r>
        <w:t>Раскрывающая Сторона - Сторона, которая раскрывает конфиденциальную информацию другой Стороне.</w:t>
      </w:r>
    </w:p>
    <w:p w:rsidR="00591792" w:rsidRDefault="00053CB8">
      <w:pPr>
        <w:pStyle w:val="22"/>
        <w:numPr>
          <w:ilvl w:val="1"/>
          <w:numId w:val="1"/>
        </w:numPr>
        <w:shd w:val="clear" w:color="auto" w:fill="auto"/>
        <w:tabs>
          <w:tab w:val="left" w:pos="526"/>
        </w:tabs>
        <w:spacing w:before="0" w:after="0" w:line="274" w:lineRule="exact"/>
        <w:ind w:left="580" w:hanging="580"/>
      </w:pPr>
      <w:r>
        <w:t>Получающая Сторона - Сторона, которая получает конфиденциальную информацию от другой Стороны.</w:t>
      </w:r>
    </w:p>
    <w:p w:rsidR="00591792" w:rsidRDefault="00053CB8">
      <w:pPr>
        <w:pStyle w:val="22"/>
        <w:numPr>
          <w:ilvl w:val="1"/>
          <w:numId w:val="1"/>
        </w:numPr>
        <w:shd w:val="clear" w:color="auto" w:fill="auto"/>
        <w:tabs>
          <w:tab w:val="left" w:pos="526"/>
        </w:tabs>
        <w:spacing w:before="0" w:after="0" w:line="274" w:lineRule="exact"/>
        <w:ind w:left="580" w:hanging="580"/>
      </w:pPr>
      <w: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91792" w:rsidRDefault="00053CB8">
      <w:pPr>
        <w:pStyle w:val="22"/>
        <w:numPr>
          <w:ilvl w:val="1"/>
          <w:numId w:val="1"/>
        </w:numPr>
        <w:shd w:val="clear" w:color="auto" w:fill="auto"/>
        <w:tabs>
          <w:tab w:val="left" w:pos="526"/>
        </w:tabs>
        <w:spacing w:before="0" w:after="0" w:line="274" w:lineRule="exact"/>
        <w:ind w:left="580" w:hanging="580"/>
      </w:pPr>
      <w: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91792" w:rsidRDefault="00053CB8">
      <w:pPr>
        <w:pStyle w:val="22"/>
        <w:numPr>
          <w:ilvl w:val="1"/>
          <w:numId w:val="1"/>
        </w:numPr>
        <w:shd w:val="clear" w:color="auto" w:fill="auto"/>
        <w:tabs>
          <w:tab w:val="left" w:pos="526"/>
        </w:tabs>
        <w:spacing w:before="0" w:after="0" w:line="274" w:lineRule="exact"/>
        <w:ind w:left="580" w:hanging="580"/>
      </w:pPr>
      <w: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91792" w:rsidRDefault="00053CB8">
      <w:pPr>
        <w:pStyle w:val="22"/>
        <w:numPr>
          <w:ilvl w:val="2"/>
          <w:numId w:val="1"/>
        </w:numPr>
        <w:shd w:val="clear" w:color="auto" w:fill="auto"/>
        <w:tabs>
          <w:tab w:val="left" w:pos="1224"/>
        </w:tabs>
        <w:spacing w:before="0" w:after="0" w:line="274" w:lineRule="exact"/>
        <w:ind w:left="580" w:firstLine="0"/>
      </w:pPr>
      <w:r>
        <w:t>информация во время ее раскрытия является публично известной;</w:t>
      </w:r>
    </w:p>
    <w:p w:rsidR="00591792" w:rsidRDefault="00ED3194" w:rsidP="00ED3194">
      <w:pPr>
        <w:pStyle w:val="22"/>
        <w:numPr>
          <w:ilvl w:val="2"/>
          <w:numId w:val="1"/>
        </w:numPr>
        <w:shd w:val="clear" w:color="auto" w:fill="auto"/>
        <w:tabs>
          <w:tab w:val="left" w:pos="1134"/>
        </w:tabs>
        <w:spacing w:before="0" w:after="0" w:line="274" w:lineRule="exact"/>
        <w:ind w:left="1160" w:hanging="580"/>
        <w:jc w:val="left"/>
      </w:pPr>
      <w:r w:rsidRPr="00ED3194">
        <w:t xml:space="preserve"> </w:t>
      </w:r>
      <w:r w:rsidR="00053CB8">
        <w:t>информация представлена Получающей Стороне с письменным указанием на то, что она не является конфиденциальной;</w:t>
      </w:r>
    </w:p>
    <w:p w:rsidR="00591792" w:rsidRDefault="00053CB8">
      <w:pPr>
        <w:pStyle w:val="22"/>
        <w:numPr>
          <w:ilvl w:val="2"/>
          <w:numId w:val="1"/>
        </w:numPr>
        <w:shd w:val="clear" w:color="auto" w:fill="auto"/>
        <w:tabs>
          <w:tab w:val="left" w:pos="1224"/>
        </w:tabs>
        <w:spacing w:before="0" w:after="0" w:line="274" w:lineRule="exact"/>
        <w:ind w:left="580" w:firstLine="0"/>
      </w:pPr>
      <w:r>
        <w:t>информация получена от любого третьего лица на законных основаниях;</w:t>
      </w:r>
    </w:p>
    <w:p w:rsidR="00591792" w:rsidRDefault="00ED3194">
      <w:pPr>
        <w:pStyle w:val="22"/>
        <w:numPr>
          <w:ilvl w:val="2"/>
          <w:numId w:val="1"/>
        </w:numPr>
        <w:shd w:val="clear" w:color="auto" w:fill="auto"/>
        <w:tabs>
          <w:tab w:val="left" w:pos="1244"/>
        </w:tabs>
        <w:spacing w:before="0" w:after="0" w:line="274" w:lineRule="exact"/>
        <w:ind w:left="1160" w:hanging="560"/>
        <w:jc w:val="left"/>
      </w:pPr>
      <w:r w:rsidRPr="00ED3194">
        <w:lastRenderedPageBreak/>
        <w:t xml:space="preserve"> </w:t>
      </w:r>
      <w:r w:rsidR="00053CB8">
        <w:t>информация не может являться конфиденциальной в соответствии с законодательством Российской Федерации.</w:t>
      </w:r>
    </w:p>
    <w:p w:rsidR="00591792" w:rsidRDefault="00053CB8">
      <w:pPr>
        <w:pStyle w:val="22"/>
        <w:numPr>
          <w:ilvl w:val="1"/>
          <w:numId w:val="1"/>
        </w:numPr>
        <w:shd w:val="clear" w:color="auto" w:fill="auto"/>
        <w:tabs>
          <w:tab w:val="left" w:pos="474"/>
        </w:tabs>
        <w:spacing w:before="0" w:after="0" w:line="274" w:lineRule="exact"/>
        <w:ind w:left="600" w:hanging="600"/>
      </w:pPr>
      <w:r>
        <w:t>Получающая Сторона имеет право раскрывать конфиденциальную информацию без согласия Раскрывающей Стороны:</w:t>
      </w:r>
    </w:p>
    <w:p w:rsidR="00591792" w:rsidRDefault="00053CB8" w:rsidP="00ED3194">
      <w:pPr>
        <w:pStyle w:val="22"/>
        <w:numPr>
          <w:ilvl w:val="2"/>
          <w:numId w:val="1"/>
        </w:numPr>
        <w:shd w:val="clear" w:color="auto" w:fill="auto"/>
        <w:tabs>
          <w:tab w:val="left" w:pos="1134"/>
        </w:tabs>
        <w:spacing w:before="0" w:after="0" w:line="274" w:lineRule="exact"/>
        <w:ind w:left="1134" w:hanging="567"/>
      </w:pPr>
      <w: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591792" w:rsidRDefault="00053CB8" w:rsidP="00ED3194">
      <w:pPr>
        <w:pStyle w:val="22"/>
        <w:numPr>
          <w:ilvl w:val="2"/>
          <w:numId w:val="1"/>
        </w:numPr>
        <w:shd w:val="clear" w:color="auto" w:fill="auto"/>
        <w:tabs>
          <w:tab w:val="left" w:pos="1134"/>
        </w:tabs>
        <w:spacing w:before="0" w:after="0" w:line="274" w:lineRule="exact"/>
        <w:ind w:left="1134" w:hanging="567"/>
      </w:pPr>
      <w: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91792" w:rsidRDefault="00053CB8">
      <w:pPr>
        <w:pStyle w:val="22"/>
        <w:numPr>
          <w:ilvl w:val="1"/>
          <w:numId w:val="1"/>
        </w:numPr>
        <w:shd w:val="clear" w:color="auto" w:fill="auto"/>
        <w:tabs>
          <w:tab w:val="left" w:pos="474"/>
        </w:tabs>
        <w:spacing w:before="0" w:after="356" w:line="274" w:lineRule="exact"/>
        <w:ind w:left="600" w:hanging="600"/>
      </w:pPr>
      <w: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591792" w:rsidRDefault="00053CB8" w:rsidP="00ED3194">
      <w:pPr>
        <w:pStyle w:val="32"/>
        <w:numPr>
          <w:ilvl w:val="0"/>
          <w:numId w:val="1"/>
        </w:numPr>
        <w:shd w:val="clear" w:color="auto" w:fill="auto"/>
        <w:tabs>
          <w:tab w:val="left" w:pos="1758"/>
        </w:tabs>
        <w:spacing w:line="278" w:lineRule="exact"/>
        <w:ind w:left="1457" w:firstLine="0"/>
      </w:pPr>
      <w:r>
        <w:t>ОСНОВАНИЯ ИЗМЕНЕНИЯ И РАСТОРЖЕНИЯ ДОГОВОРА</w:t>
      </w:r>
    </w:p>
    <w:p w:rsidR="00591792" w:rsidRDefault="00053CB8">
      <w:pPr>
        <w:pStyle w:val="22"/>
        <w:numPr>
          <w:ilvl w:val="1"/>
          <w:numId w:val="1"/>
        </w:numPr>
        <w:shd w:val="clear" w:color="auto" w:fill="auto"/>
        <w:tabs>
          <w:tab w:val="left" w:pos="474"/>
        </w:tabs>
        <w:spacing w:before="0" w:after="0" w:line="278" w:lineRule="exact"/>
        <w:ind w:left="460" w:hanging="460"/>
      </w:pPr>
      <w:r>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591792" w:rsidRDefault="00053CB8">
      <w:pPr>
        <w:pStyle w:val="22"/>
        <w:numPr>
          <w:ilvl w:val="1"/>
          <w:numId w:val="1"/>
        </w:numPr>
        <w:shd w:val="clear" w:color="auto" w:fill="auto"/>
        <w:tabs>
          <w:tab w:val="left" w:pos="466"/>
        </w:tabs>
        <w:spacing w:before="0" w:after="0" w:line="278" w:lineRule="exact"/>
        <w:ind w:left="460" w:hanging="460"/>
      </w:pPr>
      <w:r>
        <w:t>Настоящий Договор может быть расторгнут по соглашению Сторон.</w:t>
      </w:r>
    </w:p>
    <w:p w:rsidR="00591792" w:rsidRDefault="00053CB8">
      <w:pPr>
        <w:pStyle w:val="22"/>
        <w:numPr>
          <w:ilvl w:val="1"/>
          <w:numId w:val="1"/>
        </w:numPr>
        <w:shd w:val="clear" w:color="auto" w:fill="auto"/>
        <w:tabs>
          <w:tab w:val="left" w:pos="474"/>
        </w:tabs>
        <w:spacing w:before="0" w:after="331" w:line="278" w:lineRule="exact"/>
        <w:ind w:left="460" w:hanging="460"/>
      </w:pPr>
      <w:r>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p>
    <w:p w:rsidR="00591792" w:rsidRDefault="00053CB8" w:rsidP="00ED3194">
      <w:pPr>
        <w:pStyle w:val="32"/>
        <w:numPr>
          <w:ilvl w:val="0"/>
          <w:numId w:val="1"/>
        </w:numPr>
        <w:shd w:val="clear" w:color="auto" w:fill="auto"/>
        <w:tabs>
          <w:tab w:val="left" w:pos="3380"/>
        </w:tabs>
        <w:spacing w:line="240" w:lineRule="exact"/>
        <w:ind w:left="2659" w:firstLine="0"/>
      </w:pPr>
      <w:r>
        <w:t>ОТВЕТСТВЕННОСТЬ СТОРОН</w:t>
      </w:r>
    </w:p>
    <w:p w:rsidR="00591792" w:rsidRPr="00ED3194" w:rsidRDefault="00053CB8">
      <w:pPr>
        <w:pStyle w:val="22"/>
        <w:numPr>
          <w:ilvl w:val="1"/>
          <w:numId w:val="1"/>
        </w:numPr>
        <w:shd w:val="clear" w:color="auto" w:fill="auto"/>
        <w:tabs>
          <w:tab w:val="left" w:pos="474"/>
        </w:tabs>
        <w:spacing w:before="0" w:after="0" w:line="274" w:lineRule="exact"/>
        <w:ind w:left="460" w:hanging="460"/>
      </w:pPr>
      <w:r w:rsidRPr="00ED3194">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591792" w:rsidRPr="00ED3194" w:rsidRDefault="00053CB8" w:rsidP="00ED3194">
      <w:pPr>
        <w:pStyle w:val="22"/>
        <w:numPr>
          <w:ilvl w:val="1"/>
          <w:numId w:val="1"/>
        </w:numPr>
        <w:shd w:val="clear" w:color="auto" w:fill="auto"/>
        <w:tabs>
          <w:tab w:val="left" w:pos="462"/>
        </w:tabs>
        <w:spacing w:before="0" w:after="0" w:line="274" w:lineRule="exact"/>
        <w:ind w:left="476" w:hanging="476"/>
      </w:pPr>
      <w:r w:rsidRPr="00ED3194">
        <w:t>В случае если Услуги не были оказаны Исполнителем, Заказчик вправе требовать</w:t>
      </w:r>
      <w:r w:rsidR="00ED3194" w:rsidRPr="00ED3194">
        <w:t xml:space="preserve"> </w:t>
      </w:r>
      <w:r w:rsidRPr="00ED3194">
        <w:t>возврата всех сумм, выплаченных по Договору. Исполн</w:t>
      </w:r>
      <w:r w:rsidR="00ED3194" w:rsidRPr="00ED3194">
        <w:t xml:space="preserve">итель обязан вернуть полученные </w:t>
      </w:r>
      <w:r w:rsidRPr="00ED3194">
        <w:t>суммы в срок, не превышающий 10 рабочих дней с даты получения требования Заказчика.</w:t>
      </w:r>
    </w:p>
    <w:p w:rsidR="00591792" w:rsidRPr="00ED3194" w:rsidRDefault="00053CB8">
      <w:pPr>
        <w:pStyle w:val="22"/>
        <w:numPr>
          <w:ilvl w:val="1"/>
          <w:numId w:val="1"/>
        </w:numPr>
        <w:shd w:val="clear" w:color="auto" w:fill="auto"/>
        <w:tabs>
          <w:tab w:val="left" w:pos="474"/>
        </w:tabs>
        <w:spacing w:before="0" w:after="0" w:line="274" w:lineRule="exact"/>
        <w:ind w:left="460" w:hanging="460"/>
      </w:pPr>
      <w:r w:rsidRPr="00ED3194">
        <w:t>Если Услуги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Договора</w:t>
      </w:r>
    </w:p>
    <w:p w:rsidR="00591792" w:rsidRPr="00ED3194" w:rsidRDefault="00053CB8">
      <w:pPr>
        <w:pStyle w:val="22"/>
        <w:numPr>
          <w:ilvl w:val="1"/>
          <w:numId w:val="1"/>
        </w:numPr>
        <w:shd w:val="clear" w:color="auto" w:fill="auto"/>
        <w:tabs>
          <w:tab w:val="left" w:pos="474"/>
        </w:tabs>
        <w:spacing w:before="0" w:after="0" w:line="274" w:lineRule="exact"/>
        <w:ind w:left="460" w:hanging="460"/>
      </w:pPr>
      <w:r w:rsidRPr="00ED3194">
        <w:t>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w:t>
      </w:r>
    </w:p>
    <w:p w:rsidR="00591792" w:rsidRPr="00ED3194" w:rsidRDefault="00053CB8">
      <w:pPr>
        <w:pStyle w:val="22"/>
        <w:numPr>
          <w:ilvl w:val="1"/>
          <w:numId w:val="1"/>
        </w:numPr>
        <w:shd w:val="clear" w:color="auto" w:fill="auto"/>
        <w:tabs>
          <w:tab w:val="left" w:pos="466"/>
        </w:tabs>
        <w:spacing w:before="0" w:after="0" w:line="274" w:lineRule="exact"/>
        <w:ind w:left="440" w:hanging="440"/>
      </w:pPr>
      <w:r w:rsidRPr="00ED3194">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p>
    <w:p w:rsidR="00591792" w:rsidRPr="00ED3194" w:rsidRDefault="00053CB8" w:rsidP="00ED3194">
      <w:pPr>
        <w:pStyle w:val="22"/>
        <w:numPr>
          <w:ilvl w:val="1"/>
          <w:numId w:val="1"/>
        </w:numPr>
        <w:shd w:val="clear" w:color="auto" w:fill="auto"/>
        <w:tabs>
          <w:tab w:val="left" w:pos="466"/>
        </w:tabs>
        <w:spacing w:before="0" w:after="0" w:line="240" w:lineRule="auto"/>
        <w:ind w:left="442" w:hanging="442"/>
      </w:pPr>
      <w:r w:rsidRPr="00ED3194">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F5035" w:rsidRPr="00DF5035" w:rsidRDefault="00DF5035">
      <w:pPr>
        <w:pStyle w:val="22"/>
        <w:numPr>
          <w:ilvl w:val="1"/>
          <w:numId w:val="1"/>
        </w:numPr>
        <w:shd w:val="clear" w:color="auto" w:fill="auto"/>
        <w:tabs>
          <w:tab w:val="left" w:pos="466"/>
        </w:tabs>
        <w:spacing w:before="0" w:after="240" w:line="274" w:lineRule="exact"/>
        <w:ind w:left="440" w:hanging="440"/>
      </w:pPr>
      <w:r w:rsidRPr="00ED3194">
        <w:t>В случае досрочного прекращения д</w:t>
      </w:r>
      <w:r w:rsidR="0083679A" w:rsidRPr="00ED3194">
        <w:t>оговора по инициативе Исполнителя</w:t>
      </w:r>
      <w:r w:rsidRPr="00ED3194">
        <w:t xml:space="preserve"> (включая односторонний отказ от исполнения договора) последний уплачи</w:t>
      </w:r>
      <w:r w:rsidR="0083679A" w:rsidRPr="00ED3194">
        <w:t xml:space="preserve">вает Заказчику штраф в </w:t>
      </w:r>
      <w:r w:rsidR="0083679A" w:rsidRPr="00ED3194">
        <w:lastRenderedPageBreak/>
        <w:t>размере 2</w:t>
      </w:r>
      <w:r w:rsidRPr="00ED3194">
        <w:t xml:space="preserve">0% </w:t>
      </w:r>
      <w:r w:rsidRPr="00ED3194">
        <w:rPr>
          <w:snapToGrid w:val="0"/>
        </w:rPr>
        <w:t>от стоимости Договора.</w:t>
      </w:r>
    </w:p>
    <w:p w:rsidR="00591792" w:rsidRDefault="00053CB8" w:rsidP="00ED3194">
      <w:pPr>
        <w:pStyle w:val="32"/>
        <w:numPr>
          <w:ilvl w:val="0"/>
          <w:numId w:val="1"/>
        </w:numPr>
        <w:shd w:val="clear" w:color="auto" w:fill="auto"/>
        <w:tabs>
          <w:tab w:val="left" w:pos="2975"/>
        </w:tabs>
        <w:spacing w:line="274" w:lineRule="exact"/>
        <w:ind w:left="2262" w:firstLine="0"/>
      </w:pPr>
      <w:r>
        <w:t>ПОРЯДОК РАССМОТРЕНИЯ СПОРОВ</w:t>
      </w:r>
    </w:p>
    <w:p w:rsidR="00591792" w:rsidRDefault="00053CB8">
      <w:pPr>
        <w:pStyle w:val="22"/>
        <w:numPr>
          <w:ilvl w:val="1"/>
          <w:numId w:val="1"/>
        </w:numPr>
        <w:shd w:val="clear" w:color="auto" w:fill="auto"/>
        <w:spacing w:before="0" w:after="0" w:line="274" w:lineRule="exact"/>
        <w:ind w:left="440" w:hanging="440"/>
      </w:pPr>
      <w:r>
        <w:t xml:space="preserve"> Отношения, возникающие на основании настоящего Договора, регулируются законодательством Российской Федерации.</w:t>
      </w:r>
    </w:p>
    <w:p w:rsidR="00591792" w:rsidRDefault="00053CB8">
      <w:pPr>
        <w:pStyle w:val="22"/>
        <w:numPr>
          <w:ilvl w:val="1"/>
          <w:numId w:val="1"/>
        </w:numPr>
        <w:shd w:val="clear" w:color="auto" w:fill="auto"/>
        <w:spacing w:before="0" w:after="0" w:line="274" w:lineRule="exact"/>
        <w:ind w:left="440" w:hanging="440"/>
      </w:pPr>
      <w:r>
        <w:t xml:space="preserve"> Все споры и разногласия по настоящему Договору Стороны разрешают путём переговоров.</w:t>
      </w:r>
    </w:p>
    <w:p w:rsidR="00591792" w:rsidRDefault="00053CB8">
      <w:pPr>
        <w:pStyle w:val="22"/>
        <w:numPr>
          <w:ilvl w:val="1"/>
          <w:numId w:val="1"/>
        </w:numPr>
        <w:shd w:val="clear" w:color="auto" w:fill="auto"/>
        <w:tabs>
          <w:tab w:val="left" w:pos="462"/>
        </w:tabs>
        <w:spacing w:before="0" w:after="240" w:line="274" w:lineRule="exact"/>
        <w:ind w:left="440" w:hanging="440"/>
      </w:pPr>
      <w:r>
        <w:t>Если по итогам переговоров Стороны не достигнут согласия, споры передаются на р</w:t>
      </w:r>
      <w:r w:rsidR="00DF5035">
        <w:t>ассмотрение Арбитражного суда Республики Башкортостан.</w:t>
      </w:r>
    </w:p>
    <w:p w:rsidR="00591792" w:rsidRDefault="00053CB8" w:rsidP="00ED3194">
      <w:pPr>
        <w:pStyle w:val="32"/>
        <w:numPr>
          <w:ilvl w:val="0"/>
          <w:numId w:val="1"/>
        </w:numPr>
        <w:shd w:val="clear" w:color="auto" w:fill="auto"/>
        <w:tabs>
          <w:tab w:val="left" w:pos="2400"/>
        </w:tabs>
        <w:spacing w:line="274" w:lineRule="exact"/>
        <w:ind w:left="1678" w:firstLine="0"/>
      </w:pPr>
      <w:r>
        <w:t>ОБСТОЯТЕЛЬСТВА НЕПРЕОДОЛИМОЙ СИЛЫ</w:t>
      </w:r>
    </w:p>
    <w:p w:rsidR="00591792" w:rsidRDefault="00053CB8">
      <w:pPr>
        <w:pStyle w:val="22"/>
        <w:numPr>
          <w:ilvl w:val="1"/>
          <w:numId w:val="1"/>
        </w:numPr>
        <w:shd w:val="clear" w:color="auto" w:fill="auto"/>
        <w:tabs>
          <w:tab w:val="left" w:pos="466"/>
        </w:tabs>
        <w:spacing w:before="0" w:after="0" w:line="274" w:lineRule="exact"/>
        <w:ind w:left="440" w:hanging="440"/>
      </w:pPr>
      <w: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91792" w:rsidRDefault="00053CB8">
      <w:pPr>
        <w:pStyle w:val="22"/>
        <w:numPr>
          <w:ilvl w:val="1"/>
          <w:numId w:val="1"/>
        </w:numPr>
        <w:shd w:val="clear" w:color="auto" w:fill="auto"/>
        <w:tabs>
          <w:tab w:val="left" w:pos="466"/>
        </w:tabs>
        <w:spacing w:before="0" w:after="0" w:line="274" w:lineRule="exact"/>
        <w:ind w:left="440" w:hanging="440"/>
      </w:pPr>
      <w: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91792" w:rsidRDefault="00053CB8">
      <w:pPr>
        <w:pStyle w:val="22"/>
        <w:numPr>
          <w:ilvl w:val="1"/>
          <w:numId w:val="1"/>
        </w:numPr>
        <w:shd w:val="clear" w:color="auto" w:fill="auto"/>
        <w:tabs>
          <w:tab w:val="left" w:pos="466"/>
        </w:tabs>
        <w:spacing w:before="0" w:after="0" w:line="274" w:lineRule="exact"/>
        <w:ind w:left="440" w:hanging="440"/>
      </w:pPr>
      <w: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91792" w:rsidRDefault="00053CB8">
      <w:pPr>
        <w:pStyle w:val="22"/>
        <w:numPr>
          <w:ilvl w:val="1"/>
          <w:numId w:val="1"/>
        </w:numPr>
        <w:shd w:val="clear" w:color="auto" w:fill="auto"/>
        <w:tabs>
          <w:tab w:val="left" w:pos="466"/>
        </w:tabs>
        <w:spacing w:before="0" w:after="0" w:line="274" w:lineRule="exact"/>
        <w:ind w:left="440" w:hanging="440"/>
        <w:sectPr w:rsidR="00591792">
          <w:type w:val="continuous"/>
          <w:pgSz w:w="11900" w:h="16840"/>
          <w:pgMar w:top="1146" w:right="533" w:bottom="1207" w:left="1672" w:header="0" w:footer="3" w:gutter="0"/>
          <w:cols w:space="720"/>
          <w:noEndnote/>
          <w:docGrid w:linePitch="360"/>
        </w:sectPr>
      </w:pPr>
      <w: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91792" w:rsidRDefault="00053CB8">
      <w:pPr>
        <w:pStyle w:val="22"/>
        <w:numPr>
          <w:ilvl w:val="0"/>
          <w:numId w:val="3"/>
        </w:numPr>
        <w:shd w:val="clear" w:color="auto" w:fill="auto"/>
        <w:tabs>
          <w:tab w:val="left" w:pos="622"/>
        </w:tabs>
        <w:spacing w:before="0" w:after="0" w:line="274" w:lineRule="exact"/>
        <w:ind w:left="600" w:hanging="600"/>
      </w:pPr>
      <w:r>
        <w:lastRenderedPageBreak/>
        <w:t>Настоящий Договор считается заключённым и вступает в силу с момента его подписания обеими Сто</w:t>
      </w:r>
      <w:r w:rsidR="004C0C32">
        <w:t>ронами и действует до 3</w:t>
      </w:r>
      <w:r w:rsidR="004C0C32" w:rsidRPr="004C0C32">
        <w:t>0</w:t>
      </w:r>
      <w:r w:rsidR="006B5980">
        <w:t>.1</w:t>
      </w:r>
      <w:r w:rsidR="004C0C32" w:rsidRPr="004C0C32">
        <w:t>1</w:t>
      </w:r>
      <w:r w:rsidR="006B5980">
        <w:t>.2016</w:t>
      </w:r>
      <w:r>
        <w:t>. Окончание действия Договора не влечет прекращение обязательств Сторон, не исполненных в течение срока действия Договора.</w:t>
      </w:r>
    </w:p>
    <w:p w:rsidR="00591792" w:rsidRDefault="00053CB8">
      <w:pPr>
        <w:pStyle w:val="22"/>
        <w:numPr>
          <w:ilvl w:val="0"/>
          <w:numId w:val="3"/>
        </w:numPr>
        <w:shd w:val="clear" w:color="auto" w:fill="auto"/>
        <w:tabs>
          <w:tab w:val="left" w:pos="622"/>
        </w:tabs>
        <w:spacing w:before="0" w:after="0" w:line="274" w:lineRule="exact"/>
        <w:ind w:left="600" w:hanging="600"/>
      </w:pPr>
      <w: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591792" w:rsidRDefault="00053CB8">
      <w:pPr>
        <w:pStyle w:val="22"/>
        <w:numPr>
          <w:ilvl w:val="0"/>
          <w:numId w:val="3"/>
        </w:numPr>
        <w:shd w:val="clear" w:color="auto" w:fill="auto"/>
        <w:tabs>
          <w:tab w:val="left" w:pos="622"/>
        </w:tabs>
        <w:spacing w:before="0" w:after="0" w:line="274" w:lineRule="exact"/>
        <w:ind w:left="600" w:hanging="600"/>
      </w:pPr>
      <w:r>
        <w:t>Настоящий Договор составлен в двух экземплярах, имеющих одинаковую юридическую силу, по одному для каждой из Сторон.</w:t>
      </w:r>
    </w:p>
    <w:p w:rsidR="00591792" w:rsidRDefault="00053CB8">
      <w:pPr>
        <w:pStyle w:val="22"/>
        <w:numPr>
          <w:ilvl w:val="0"/>
          <w:numId w:val="3"/>
        </w:numPr>
        <w:shd w:val="clear" w:color="auto" w:fill="auto"/>
        <w:tabs>
          <w:tab w:val="left" w:pos="622"/>
        </w:tabs>
        <w:spacing w:before="0" w:after="0" w:line="274" w:lineRule="exact"/>
        <w:ind w:left="600" w:hanging="600"/>
      </w:pPr>
      <w:r>
        <w:t>Неотъемлемой частью Договора являются:</w:t>
      </w:r>
    </w:p>
    <w:p w:rsidR="00591792" w:rsidRDefault="00053CB8">
      <w:pPr>
        <w:pStyle w:val="22"/>
        <w:numPr>
          <w:ilvl w:val="0"/>
          <w:numId w:val="2"/>
        </w:numPr>
        <w:shd w:val="clear" w:color="auto" w:fill="auto"/>
        <w:tabs>
          <w:tab w:val="left" w:pos="258"/>
        </w:tabs>
        <w:spacing w:before="0" w:after="0" w:line="274" w:lineRule="exact"/>
        <w:ind w:left="600" w:hanging="600"/>
      </w:pPr>
      <w:r>
        <w:t>Приложение №1 - Перечень оказываемых услуг;</w:t>
      </w:r>
    </w:p>
    <w:p w:rsidR="00591792" w:rsidRDefault="00053CB8">
      <w:pPr>
        <w:pStyle w:val="22"/>
        <w:numPr>
          <w:ilvl w:val="0"/>
          <w:numId w:val="2"/>
        </w:numPr>
        <w:shd w:val="clear" w:color="auto" w:fill="auto"/>
        <w:tabs>
          <w:tab w:val="left" w:pos="258"/>
        </w:tabs>
        <w:spacing w:before="0" w:after="0" w:line="274" w:lineRule="exact"/>
        <w:ind w:left="600" w:hanging="600"/>
      </w:pPr>
      <w:r>
        <w:t>Приложение №2 - Техническое задание;</w:t>
      </w:r>
    </w:p>
    <w:p w:rsidR="00591792" w:rsidRDefault="00053CB8">
      <w:pPr>
        <w:pStyle w:val="22"/>
        <w:numPr>
          <w:ilvl w:val="0"/>
          <w:numId w:val="2"/>
        </w:numPr>
        <w:shd w:val="clear" w:color="auto" w:fill="auto"/>
        <w:tabs>
          <w:tab w:val="left" w:pos="258"/>
        </w:tabs>
        <w:spacing w:before="0" w:after="0" w:line="274" w:lineRule="exact"/>
        <w:ind w:left="600" w:hanging="600"/>
      </w:pPr>
      <w:r>
        <w:t>Приложение №3 - Акт сдачи-приемки оказанных услуг (Форма);</w:t>
      </w:r>
    </w:p>
    <w:p w:rsidR="00591792" w:rsidRDefault="00053CB8">
      <w:pPr>
        <w:pStyle w:val="22"/>
        <w:numPr>
          <w:ilvl w:val="0"/>
          <w:numId w:val="2"/>
        </w:numPr>
        <w:shd w:val="clear" w:color="auto" w:fill="auto"/>
        <w:tabs>
          <w:tab w:val="left" w:pos="258"/>
        </w:tabs>
        <w:spacing w:before="0" w:after="267" w:line="274" w:lineRule="exact"/>
        <w:ind w:left="600" w:hanging="600"/>
      </w:pPr>
      <w:r>
        <w:t>Приложение №4 - Антикоррупционная контрактная оговорка.</w:t>
      </w:r>
    </w:p>
    <w:p w:rsidR="00591792" w:rsidRDefault="00C301F8" w:rsidP="00ED3194">
      <w:pPr>
        <w:pStyle w:val="12"/>
        <w:keepNext/>
        <w:keepLines/>
        <w:shd w:val="clear" w:color="auto" w:fill="auto"/>
        <w:spacing w:before="0" w:after="120" w:line="240" w:lineRule="exact"/>
        <w:ind w:left="278" w:firstLine="0"/>
      </w:pPr>
      <w:r>
        <w:rPr>
          <w:noProof/>
          <w:lang w:bidi="ar-SA"/>
        </w:rPr>
        <mc:AlternateContent>
          <mc:Choice Requires="wps">
            <w:drawing>
              <wp:anchor distT="0" distB="0" distL="2965450" distR="332105" simplePos="0" relativeHeight="377487106" behindDoc="1" locked="0" layoutInCell="1" allowOverlap="1" wp14:anchorId="6C6FF11A" wp14:editId="1D817247">
                <wp:simplePos x="0" y="0"/>
                <wp:positionH relativeFrom="margin">
                  <wp:posOffset>3585845</wp:posOffset>
                </wp:positionH>
                <wp:positionV relativeFrom="paragraph">
                  <wp:posOffset>315595</wp:posOffset>
                </wp:positionV>
                <wp:extent cx="2856230" cy="2627630"/>
                <wp:effectExtent l="4445" t="1905" r="0" b="0"/>
                <wp:wrapTopAndBottom/>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2627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pPr>
                              <w:pStyle w:val="12"/>
                              <w:keepNext/>
                              <w:keepLines/>
                              <w:shd w:val="clear" w:color="auto" w:fill="auto"/>
                              <w:spacing w:before="0" w:line="274" w:lineRule="exact"/>
                              <w:ind w:firstLine="0"/>
                              <w:jc w:val="left"/>
                            </w:pPr>
                            <w:bookmarkStart w:id="0" w:name="bookmark2"/>
                            <w:r>
                              <w:rPr>
                                <w:rStyle w:val="1Exact"/>
                                <w:b/>
                                <w:bCs/>
                              </w:rPr>
                              <w:t>ЗАКАЗЧИК:</w:t>
                            </w:r>
                            <w:bookmarkEnd w:id="0"/>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b/>
                                <w:color w:val="auto"/>
                                <w:lang w:bidi="ar-SA"/>
                              </w:rPr>
                              <w:t>ПАО «Башинформсвязь»</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Юридический адрес: 450000, Республика Башкортостан, г. Уфа, ул. Ленина,32/1</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Почтовый адрес:  450000, Республика Башкортостан, г. Уфа, ул. Ленина, 32/1</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ИНН 0274018377 / КПП 997750001</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 xml:space="preserve">Расчетный счет </w:t>
                            </w:r>
                            <w:r w:rsidRPr="00B94A5E">
                              <w:rPr>
                                <w:rFonts w:ascii="Calibri" w:eastAsia="Times New Roman" w:hAnsi="Calibri" w:cs="Times New Roman"/>
                                <w:color w:val="auto"/>
                                <w:sz w:val="22"/>
                                <w:szCs w:val="22"/>
                                <w:lang w:eastAsia="zh-CN" w:bidi="ar-SA"/>
                              </w:rPr>
                              <w:t xml:space="preserve"> </w:t>
                            </w:r>
                            <w:r w:rsidRPr="00B94A5E">
                              <w:rPr>
                                <w:rFonts w:ascii="Times New Roman" w:eastAsia="Times New Roman" w:hAnsi="Times New Roman" w:cs="Times New Roman"/>
                                <w:color w:val="auto"/>
                                <w:lang w:bidi="ar-SA"/>
                              </w:rPr>
                              <w:t>№  40702810900000005674</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В ОАО АБ «Россия»,</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БИК 044030861,</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Кор/</w:t>
                            </w:r>
                            <w:proofErr w:type="spellStart"/>
                            <w:r w:rsidRPr="00B94A5E">
                              <w:rPr>
                                <w:rFonts w:ascii="Times New Roman" w:eastAsia="Times New Roman" w:hAnsi="Times New Roman" w:cs="Times New Roman"/>
                                <w:color w:val="auto"/>
                                <w:lang w:bidi="ar-SA"/>
                              </w:rPr>
                              <w:t>сч</w:t>
                            </w:r>
                            <w:proofErr w:type="spellEnd"/>
                            <w:r w:rsidRPr="00B94A5E">
                              <w:rPr>
                                <w:rFonts w:ascii="Times New Roman" w:eastAsia="Times New Roman" w:hAnsi="Times New Roman" w:cs="Times New Roman"/>
                                <w:color w:val="auto"/>
                                <w:lang w:bidi="ar-SA"/>
                              </w:rPr>
                              <w:t xml:space="preserve"> №30101810800000000861    в Северо-Западном Главном</w:t>
                            </w:r>
                          </w:p>
                          <w:p w:rsidR="00DF5035" w:rsidRPr="00B94A5E" w:rsidRDefault="00DF5035" w:rsidP="00B94A5E">
                            <w:pPr>
                              <w:widowControl/>
                              <w:suppressAutoHyphens/>
                              <w:rPr>
                                <w:rFonts w:ascii="Times New Roman" w:eastAsia="Times New Roman" w:hAnsi="Times New Roman" w:cs="Times New Roman"/>
                                <w:color w:val="auto"/>
                                <w:lang w:bidi="ar-SA"/>
                              </w:rPr>
                            </w:pPr>
                            <w:proofErr w:type="gramStart"/>
                            <w:r w:rsidRPr="00B94A5E">
                              <w:rPr>
                                <w:rFonts w:ascii="Times New Roman" w:eastAsia="Times New Roman" w:hAnsi="Times New Roman" w:cs="Times New Roman"/>
                                <w:color w:val="auto"/>
                                <w:lang w:bidi="ar-SA"/>
                              </w:rPr>
                              <w:t>Управлении</w:t>
                            </w:r>
                            <w:proofErr w:type="gramEnd"/>
                            <w:r w:rsidRPr="00B94A5E">
                              <w:rPr>
                                <w:rFonts w:ascii="Times New Roman" w:eastAsia="Times New Roman" w:hAnsi="Times New Roman" w:cs="Times New Roman"/>
                                <w:color w:val="auto"/>
                                <w:lang w:bidi="ar-SA"/>
                              </w:rPr>
                              <w:t xml:space="preserve">  Банка России</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ОКОНХ 52300</w:t>
                            </w:r>
                          </w:p>
                          <w:p w:rsidR="00DF5035" w:rsidRPr="00B94A5E" w:rsidRDefault="00DF5035" w:rsidP="00B94A5E">
                            <w:pPr>
                              <w:suppressAutoHyphens/>
                              <w:autoSpaceDE w:val="0"/>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ОКПО 01150144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26" type="#_x0000_t202" style="position:absolute;left:0;text-align:left;margin-left:282.35pt;margin-top:24.85pt;width:224.9pt;height:206.9pt;z-index:-125829374;visibility:visible;mso-wrap-style:square;mso-width-percent:0;mso-height-percent:0;mso-wrap-distance-left:233.5pt;mso-wrap-distance-top:0;mso-wrap-distance-right:26.1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" filled="f" stroked="f">
                <v:textbox style="mso-fit-shape-to-text:t" inset="0,0,0,0">
                  <w:txbxContent>
                    <w:p w:rsidR="00DF5035" w:rsidRDefault="00DF5035">
                      <w:pPr>
                        <w:pStyle w:val="12"/>
                        <w:keepNext/>
                        <w:keepLines/>
                        <w:shd w:val="clear" w:color="auto" w:fill="auto"/>
                        <w:spacing w:before="0" w:line="274" w:lineRule="exact"/>
                        <w:ind w:firstLine="0"/>
                        <w:jc w:val="left"/>
                      </w:pPr>
                      <w:bookmarkStart w:id="2" w:name="bookmark2"/>
                      <w:r>
                        <w:rPr>
                          <w:rStyle w:val="1Exact"/>
                          <w:b/>
                          <w:bCs/>
                        </w:rPr>
                        <w:t>ЗАКАЗЧИК:</w:t>
                      </w:r>
                      <w:bookmarkEnd w:id="2"/>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b/>
                          <w:color w:val="auto"/>
                          <w:lang w:bidi="ar-SA"/>
                        </w:rPr>
                        <w:t>ПАО «Башинформсвязь»</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Юридический адрес: 450000, Республика Башкортостан, г. Уфа, ул. Ленина,32/1</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Почтовый адрес:  450000, Республика Башкортостан, г. Уфа, ул. Ленина, 32/1</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ИНН 0274018377 / КПП 997750001</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 xml:space="preserve">Расчетный счет </w:t>
                      </w:r>
                      <w:r w:rsidRPr="00B94A5E">
                        <w:rPr>
                          <w:rFonts w:ascii="Calibri" w:eastAsia="Times New Roman" w:hAnsi="Calibri" w:cs="Times New Roman"/>
                          <w:color w:val="auto"/>
                          <w:sz w:val="22"/>
                          <w:szCs w:val="22"/>
                          <w:lang w:eastAsia="zh-CN" w:bidi="ar-SA"/>
                        </w:rPr>
                        <w:t xml:space="preserve"> </w:t>
                      </w:r>
                      <w:r w:rsidRPr="00B94A5E">
                        <w:rPr>
                          <w:rFonts w:ascii="Times New Roman" w:eastAsia="Times New Roman" w:hAnsi="Times New Roman" w:cs="Times New Roman"/>
                          <w:color w:val="auto"/>
                          <w:lang w:bidi="ar-SA"/>
                        </w:rPr>
                        <w:t>№  40702810900000005674</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В ОАО АБ «Россия»,</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БИК 044030861,</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Кор/</w:t>
                      </w:r>
                      <w:proofErr w:type="spellStart"/>
                      <w:r w:rsidRPr="00B94A5E">
                        <w:rPr>
                          <w:rFonts w:ascii="Times New Roman" w:eastAsia="Times New Roman" w:hAnsi="Times New Roman" w:cs="Times New Roman"/>
                          <w:color w:val="auto"/>
                          <w:lang w:bidi="ar-SA"/>
                        </w:rPr>
                        <w:t>сч</w:t>
                      </w:r>
                      <w:proofErr w:type="spellEnd"/>
                      <w:r w:rsidRPr="00B94A5E">
                        <w:rPr>
                          <w:rFonts w:ascii="Times New Roman" w:eastAsia="Times New Roman" w:hAnsi="Times New Roman" w:cs="Times New Roman"/>
                          <w:color w:val="auto"/>
                          <w:lang w:bidi="ar-SA"/>
                        </w:rPr>
                        <w:t xml:space="preserve"> №30101810800000000861    в Северо-Западном Главном</w:t>
                      </w:r>
                    </w:p>
                    <w:p w:rsidR="00DF5035" w:rsidRPr="00B94A5E" w:rsidRDefault="00DF5035" w:rsidP="00B94A5E">
                      <w:pPr>
                        <w:widowControl/>
                        <w:suppressAutoHyphens/>
                        <w:rPr>
                          <w:rFonts w:ascii="Times New Roman" w:eastAsia="Times New Roman" w:hAnsi="Times New Roman" w:cs="Times New Roman"/>
                          <w:color w:val="auto"/>
                          <w:lang w:bidi="ar-SA"/>
                        </w:rPr>
                      </w:pPr>
                      <w:proofErr w:type="gramStart"/>
                      <w:r w:rsidRPr="00B94A5E">
                        <w:rPr>
                          <w:rFonts w:ascii="Times New Roman" w:eastAsia="Times New Roman" w:hAnsi="Times New Roman" w:cs="Times New Roman"/>
                          <w:color w:val="auto"/>
                          <w:lang w:bidi="ar-SA"/>
                        </w:rPr>
                        <w:t>Управлении</w:t>
                      </w:r>
                      <w:proofErr w:type="gramEnd"/>
                      <w:r w:rsidRPr="00B94A5E">
                        <w:rPr>
                          <w:rFonts w:ascii="Times New Roman" w:eastAsia="Times New Roman" w:hAnsi="Times New Roman" w:cs="Times New Roman"/>
                          <w:color w:val="auto"/>
                          <w:lang w:bidi="ar-SA"/>
                        </w:rPr>
                        <w:t xml:space="preserve">  Банка России</w:t>
                      </w:r>
                    </w:p>
                    <w:p w:rsidR="00DF5035" w:rsidRPr="00B94A5E" w:rsidRDefault="00DF5035" w:rsidP="00B94A5E">
                      <w:pPr>
                        <w:widowControl/>
                        <w:suppressAutoHyphens/>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ОКОНХ 52300</w:t>
                      </w:r>
                    </w:p>
                    <w:p w:rsidR="00DF5035" w:rsidRPr="00B94A5E" w:rsidRDefault="00DF5035" w:rsidP="00B94A5E">
                      <w:pPr>
                        <w:suppressAutoHyphens/>
                        <w:autoSpaceDE w:val="0"/>
                        <w:rPr>
                          <w:rFonts w:ascii="Times New Roman" w:eastAsia="Times New Roman" w:hAnsi="Times New Roman" w:cs="Times New Roman"/>
                          <w:color w:val="auto"/>
                          <w:lang w:bidi="ar-SA"/>
                        </w:rPr>
                      </w:pPr>
                      <w:r w:rsidRPr="00B94A5E">
                        <w:rPr>
                          <w:rFonts w:ascii="Times New Roman" w:eastAsia="Times New Roman" w:hAnsi="Times New Roman" w:cs="Times New Roman"/>
                          <w:color w:val="auto"/>
                          <w:lang w:bidi="ar-SA"/>
                        </w:rPr>
                        <w:t>ОКПО 01150144</w:t>
                      </w:r>
                    </w:p>
                  </w:txbxContent>
                </v:textbox>
                <w10:wrap type="topAndBottom" anchorx="margin"/>
              </v:shape>
            </w:pict>
          </mc:Fallback>
        </mc:AlternateContent>
      </w:r>
      <w:r w:rsidR="0083679A">
        <w:rPr>
          <w:noProof/>
          <w:lang w:bidi="ar-SA"/>
        </w:rPr>
        <mc:AlternateContent>
          <mc:Choice Requires="wps">
            <w:drawing>
              <wp:anchor distT="0" distB="2423160" distL="63500" distR="3801110" simplePos="0" relativeHeight="377487104" behindDoc="1" locked="0" layoutInCell="1" allowOverlap="1" wp14:anchorId="67A02E18" wp14:editId="07153ED1">
                <wp:simplePos x="0" y="0"/>
                <wp:positionH relativeFrom="margin">
                  <wp:posOffset>176530</wp:posOffset>
                </wp:positionH>
                <wp:positionV relativeFrom="paragraph">
                  <wp:posOffset>313690</wp:posOffset>
                </wp:positionV>
                <wp:extent cx="2353310" cy="457200"/>
                <wp:effectExtent l="635" t="0" r="0" b="0"/>
                <wp:wrapTopAndBottom/>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331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pPr>
                              <w:pStyle w:val="12"/>
                              <w:keepNext/>
                              <w:keepLines/>
                              <w:shd w:val="clear" w:color="auto" w:fill="auto"/>
                              <w:spacing w:before="0" w:line="240" w:lineRule="exact"/>
                              <w:ind w:firstLine="0"/>
                              <w:jc w:val="left"/>
                            </w:pPr>
                            <w:bookmarkStart w:id="1" w:name="bookmark0"/>
                            <w:r>
                              <w:rPr>
                                <w:rStyle w:val="1Exact"/>
                                <w:b/>
                                <w:bCs/>
                              </w:rPr>
                              <w:t>ИСПОЛНИТЕЛЬ:</w:t>
                            </w:r>
                            <w:bookmarkEnd w:id="1"/>
                          </w:p>
                          <w:p w:rsidR="00DF5035" w:rsidRDefault="00DF5035">
                            <w:pPr>
                              <w:pStyle w:val="12"/>
                              <w:keepNext/>
                              <w:keepLines/>
                              <w:shd w:val="clear" w:color="auto" w:fill="auto"/>
                              <w:spacing w:before="0" w:line="240" w:lineRule="exact"/>
                              <w:ind w:firstLine="0"/>
                              <w:jc w:val="left"/>
                            </w:pPr>
                            <w:bookmarkStart w:id="2" w:name="bookmark1"/>
                            <w:r>
                              <w:rPr>
                                <w:rStyle w:val="1Exact"/>
                                <w:b/>
                                <w:bCs/>
                              </w:rPr>
                              <w:t>______ «______________»</w:t>
                            </w:r>
                            <w:bookmarkEnd w:id="2"/>
                          </w:p>
                          <w:p w:rsidR="00DF5035" w:rsidRDefault="00DF5035">
                            <w:pPr>
                              <w:pStyle w:val="22"/>
                              <w:shd w:val="clear" w:color="auto" w:fill="auto"/>
                              <w:spacing w:before="0" w:after="0" w:line="240" w:lineRule="exact"/>
                              <w:ind w:firstLine="0"/>
                              <w:jc w:val="left"/>
                            </w:pPr>
                            <w:r>
                              <w:rPr>
                                <w:rStyle w:val="2Exact"/>
                              </w:rPr>
                              <w:t>ИНН _________/ /КПП __________</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27" type="#_x0000_t202" style="position:absolute;left:0;text-align:left;margin-left:13.9pt;margin-top:24.7pt;width:185.3pt;height:36pt;z-index:-125829376;visibility:visible;mso-wrap-style:square;mso-width-percent:0;mso-height-percent:0;mso-wrap-distance-left:5pt;mso-wrap-distance-top:0;mso-wrap-distance-right:299.3pt;mso-wrap-distance-bottom:190.8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" filled="f" stroked="f">
                <v:textbox style="mso-fit-shape-to-text:t" inset="0,0,0,0">
                  <w:txbxContent>
                    <w:p w:rsidR="00DF5035" w:rsidRDefault="00DF5035">
                      <w:pPr>
                        <w:pStyle w:val="12"/>
                        <w:keepNext/>
                        <w:keepLines/>
                        <w:shd w:val="clear" w:color="auto" w:fill="auto"/>
                        <w:spacing w:before="0" w:line="240" w:lineRule="exact"/>
                        <w:ind w:firstLine="0"/>
                        <w:jc w:val="left"/>
                      </w:pPr>
                      <w:bookmarkStart w:id="5" w:name="bookmark0"/>
                      <w:r>
                        <w:rPr>
                          <w:rStyle w:val="1Exact"/>
                          <w:b/>
                          <w:bCs/>
                        </w:rPr>
                        <w:t>ИСПОЛНИТЕЛЬ:</w:t>
                      </w:r>
                      <w:bookmarkEnd w:id="5"/>
                    </w:p>
                    <w:p w:rsidR="00DF5035" w:rsidRDefault="00DF5035">
                      <w:pPr>
                        <w:pStyle w:val="12"/>
                        <w:keepNext/>
                        <w:keepLines/>
                        <w:shd w:val="clear" w:color="auto" w:fill="auto"/>
                        <w:spacing w:before="0" w:line="240" w:lineRule="exact"/>
                        <w:ind w:firstLine="0"/>
                        <w:jc w:val="left"/>
                      </w:pPr>
                      <w:bookmarkStart w:id="6" w:name="bookmark1"/>
                      <w:r>
                        <w:rPr>
                          <w:rStyle w:val="1Exact"/>
                          <w:b/>
                          <w:bCs/>
                        </w:rPr>
                        <w:t>______ «______________»</w:t>
                      </w:r>
                      <w:bookmarkEnd w:id="6"/>
                    </w:p>
                    <w:p w:rsidR="00DF5035" w:rsidRDefault="00DF5035">
                      <w:pPr>
                        <w:pStyle w:val="22"/>
                        <w:shd w:val="clear" w:color="auto" w:fill="auto"/>
                        <w:spacing w:before="0" w:after="0" w:line="240" w:lineRule="exact"/>
                        <w:ind w:firstLine="0"/>
                        <w:jc w:val="left"/>
                      </w:pPr>
                      <w:r>
                        <w:rPr>
                          <w:rStyle w:val="2Exact"/>
                        </w:rPr>
                        <w:t>ИНН _________/ /КПП __________</w:t>
                      </w:r>
                    </w:p>
                  </w:txbxContent>
                </v:textbox>
                <w10:wrap type="topAndBottom" anchorx="margin"/>
              </v:shape>
            </w:pict>
          </mc:Fallback>
        </mc:AlternateContent>
      </w:r>
      <w:r w:rsidR="0083679A">
        <w:rPr>
          <w:noProof/>
          <w:lang w:bidi="ar-SA"/>
        </w:rPr>
        <mc:AlternateContent>
          <mc:Choice Requires="wps">
            <w:drawing>
              <wp:anchor distT="839470" distB="0" distL="63500" distR="3474720" simplePos="0" relativeHeight="377487105" behindDoc="1" locked="0" layoutInCell="1" allowOverlap="1" wp14:anchorId="55178136" wp14:editId="01C4D1AF">
                <wp:simplePos x="0" y="0"/>
                <wp:positionH relativeFrom="margin">
                  <wp:posOffset>176530</wp:posOffset>
                </wp:positionH>
                <wp:positionV relativeFrom="paragraph">
                  <wp:posOffset>1171575</wp:posOffset>
                </wp:positionV>
                <wp:extent cx="2679065" cy="1699260"/>
                <wp:effectExtent l="635" t="635" r="0" b="0"/>
                <wp:wrapTopAndBottom/>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9065" cy="1699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pPr>
                              <w:pStyle w:val="22"/>
                              <w:shd w:val="clear" w:color="auto" w:fill="auto"/>
                              <w:spacing w:before="0" w:after="0" w:line="274" w:lineRule="exact"/>
                              <w:ind w:firstLine="0"/>
                              <w:jc w:val="left"/>
                              <w:rPr>
                                <w:rStyle w:val="2Exact"/>
                              </w:rPr>
                            </w:pPr>
                            <w:r>
                              <w:rPr>
                                <w:rStyle w:val="2Exact"/>
                              </w:rPr>
                              <w:t xml:space="preserve">Юридический адрес: </w:t>
                            </w:r>
                            <w:r>
                              <w:rPr>
                                <w:rStyle w:val="2Exact"/>
                              </w:rPr>
                              <w:softHyphen/>
                            </w:r>
                            <w:r>
                              <w:rPr>
                                <w:rStyle w:val="2Exact"/>
                              </w:rPr>
                              <w:softHyphen/>
                            </w:r>
                            <w:r>
                              <w:rPr>
                                <w:rStyle w:val="2Exact"/>
                              </w:rPr>
                              <w:softHyphen/>
                            </w:r>
                            <w:r>
                              <w:rPr>
                                <w:rStyle w:val="2Exact"/>
                              </w:rPr>
                              <w:softHyphen/>
                              <w:t xml:space="preserve">____________, </w:t>
                            </w:r>
                          </w:p>
                          <w:p w:rsidR="00DF5035" w:rsidRDefault="00DF5035">
                            <w:pPr>
                              <w:pStyle w:val="22"/>
                              <w:shd w:val="clear" w:color="auto" w:fill="auto"/>
                              <w:spacing w:before="0" w:after="0" w:line="274" w:lineRule="exact"/>
                              <w:ind w:firstLine="0"/>
                              <w:jc w:val="left"/>
                            </w:pPr>
                            <w:r>
                              <w:rPr>
                                <w:rStyle w:val="2Exact"/>
                              </w:rPr>
                              <w:t>_______________________________ Фактический адрес:</w:t>
                            </w:r>
                          </w:p>
                          <w:p w:rsidR="00DF5035" w:rsidRDefault="00DF5035">
                            <w:pPr>
                              <w:pStyle w:val="22"/>
                              <w:shd w:val="clear" w:color="auto" w:fill="auto"/>
                              <w:spacing w:before="0" w:after="236" w:line="274" w:lineRule="exact"/>
                              <w:ind w:firstLine="0"/>
                              <w:jc w:val="left"/>
                            </w:pPr>
                            <w:r>
                              <w:rPr>
                                <w:rStyle w:val="2Exact"/>
                              </w:rPr>
                              <w:t>__________________________________ОГРН _____________________</w:t>
                            </w:r>
                          </w:p>
                          <w:p w:rsidR="00DF5035" w:rsidRDefault="00DF5035">
                            <w:pPr>
                              <w:pStyle w:val="22"/>
                              <w:shd w:val="clear" w:color="auto" w:fill="auto"/>
                              <w:spacing w:before="0" w:after="244" w:line="278" w:lineRule="exact"/>
                              <w:ind w:right="1420" w:firstLine="0"/>
                              <w:jc w:val="left"/>
                            </w:pPr>
                            <w:proofErr w:type="gramStart"/>
                            <w:r>
                              <w:rPr>
                                <w:rStyle w:val="2Exact"/>
                              </w:rPr>
                              <w:t>Р</w:t>
                            </w:r>
                            <w:proofErr w:type="gramEnd"/>
                            <w:r>
                              <w:rPr>
                                <w:rStyle w:val="2Exact"/>
                              </w:rPr>
                              <w:t>/с ____________________</w:t>
                            </w:r>
                          </w:p>
                          <w:p w:rsidR="00DF5035" w:rsidRDefault="00DF5035">
                            <w:pPr>
                              <w:pStyle w:val="22"/>
                              <w:shd w:val="clear" w:color="auto" w:fill="auto"/>
                              <w:spacing w:before="0" w:after="0" w:line="274" w:lineRule="exact"/>
                              <w:ind w:right="1420" w:firstLine="0"/>
                              <w:jc w:val="left"/>
                            </w:pPr>
                            <w:r>
                              <w:rPr>
                                <w:rStyle w:val="2Exact"/>
                              </w:rPr>
                              <w:t>К/с ____________________ БИК___________________</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7" o:spid="_x0000_s1028" type="#_x0000_t202" style="position:absolute;left:0;text-align:left;margin-left:13.9pt;margin-top:92.25pt;width:210.95pt;height:133.8pt;z-index:-125829375;visibility:visible;mso-wrap-style:square;mso-width-percent:0;mso-height-percent:0;mso-wrap-distance-left:5pt;mso-wrap-distance-top:66.1pt;mso-wrap-distance-right:273.6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" filled="f" stroked="f">
                <v:textbox style="mso-fit-shape-to-text:t" inset="0,0,0,0">
                  <w:txbxContent>
                    <w:p w:rsidR="00DF5035" w:rsidRDefault="00DF5035">
                      <w:pPr>
                        <w:pStyle w:val="22"/>
                        <w:shd w:val="clear" w:color="auto" w:fill="auto"/>
                        <w:spacing w:before="0" w:after="0" w:line="274" w:lineRule="exact"/>
                        <w:ind w:firstLine="0"/>
                        <w:jc w:val="left"/>
                        <w:rPr>
                          <w:rStyle w:val="2Exact"/>
                        </w:rPr>
                      </w:pPr>
                      <w:r>
                        <w:rPr>
                          <w:rStyle w:val="2Exact"/>
                        </w:rPr>
                        <w:t xml:space="preserve">Юридический адрес: </w:t>
                      </w:r>
                      <w:r>
                        <w:rPr>
                          <w:rStyle w:val="2Exact"/>
                        </w:rPr>
                        <w:softHyphen/>
                      </w:r>
                      <w:r>
                        <w:rPr>
                          <w:rStyle w:val="2Exact"/>
                        </w:rPr>
                        <w:softHyphen/>
                      </w:r>
                      <w:r>
                        <w:rPr>
                          <w:rStyle w:val="2Exact"/>
                        </w:rPr>
                        <w:softHyphen/>
                      </w:r>
                      <w:r>
                        <w:rPr>
                          <w:rStyle w:val="2Exact"/>
                        </w:rPr>
                        <w:softHyphen/>
                        <w:t xml:space="preserve">____________, </w:t>
                      </w:r>
                    </w:p>
                    <w:p w:rsidR="00DF5035" w:rsidRDefault="00DF5035">
                      <w:pPr>
                        <w:pStyle w:val="22"/>
                        <w:shd w:val="clear" w:color="auto" w:fill="auto"/>
                        <w:spacing w:before="0" w:after="0" w:line="274" w:lineRule="exact"/>
                        <w:ind w:firstLine="0"/>
                        <w:jc w:val="left"/>
                      </w:pPr>
                      <w:r>
                        <w:rPr>
                          <w:rStyle w:val="2Exact"/>
                        </w:rPr>
                        <w:t>_______________________________ Фактический адрес:</w:t>
                      </w:r>
                    </w:p>
                    <w:p w:rsidR="00DF5035" w:rsidRDefault="00DF5035">
                      <w:pPr>
                        <w:pStyle w:val="22"/>
                        <w:shd w:val="clear" w:color="auto" w:fill="auto"/>
                        <w:spacing w:before="0" w:after="236" w:line="274" w:lineRule="exact"/>
                        <w:ind w:firstLine="0"/>
                        <w:jc w:val="left"/>
                      </w:pPr>
                      <w:r>
                        <w:rPr>
                          <w:rStyle w:val="2Exact"/>
                        </w:rPr>
                        <w:t>__________________________________ОГРН _____________________</w:t>
                      </w:r>
                    </w:p>
                    <w:p w:rsidR="00DF5035" w:rsidRDefault="00DF5035">
                      <w:pPr>
                        <w:pStyle w:val="22"/>
                        <w:shd w:val="clear" w:color="auto" w:fill="auto"/>
                        <w:spacing w:before="0" w:after="244" w:line="278" w:lineRule="exact"/>
                        <w:ind w:right="1420" w:firstLine="0"/>
                        <w:jc w:val="left"/>
                      </w:pPr>
                      <w:proofErr w:type="gramStart"/>
                      <w:r>
                        <w:rPr>
                          <w:rStyle w:val="2Exact"/>
                        </w:rPr>
                        <w:t>Р</w:t>
                      </w:r>
                      <w:proofErr w:type="gramEnd"/>
                      <w:r>
                        <w:rPr>
                          <w:rStyle w:val="2Exact"/>
                        </w:rPr>
                        <w:t>/с ____________________</w:t>
                      </w:r>
                    </w:p>
                    <w:p w:rsidR="00DF5035" w:rsidRDefault="00DF5035">
                      <w:pPr>
                        <w:pStyle w:val="22"/>
                        <w:shd w:val="clear" w:color="auto" w:fill="auto"/>
                        <w:spacing w:before="0" w:after="0" w:line="274" w:lineRule="exact"/>
                        <w:ind w:right="1420" w:firstLine="0"/>
                        <w:jc w:val="left"/>
                      </w:pPr>
                      <w:r>
                        <w:rPr>
                          <w:rStyle w:val="2Exact"/>
                        </w:rPr>
                        <w:t>К/с ____________________ БИК___________________</w:t>
                      </w:r>
                    </w:p>
                  </w:txbxContent>
                </v:textbox>
                <w10:wrap type="topAndBottom" anchorx="margin"/>
              </v:shape>
            </w:pict>
          </mc:Fallback>
        </mc:AlternateContent>
      </w:r>
      <w:bookmarkStart w:id="3" w:name="bookmark5"/>
      <w:r w:rsidR="00053CB8">
        <w:t>11. АДРЕСА И РЕКВИЗИТЫ СТОРОН</w:t>
      </w:r>
      <w:bookmarkEnd w:id="3"/>
    </w:p>
    <w:p w:rsidR="00B94A5E" w:rsidRDefault="00B94A5E">
      <w:pPr>
        <w:pStyle w:val="32"/>
        <w:shd w:val="clear" w:color="auto" w:fill="auto"/>
        <w:tabs>
          <w:tab w:val="left" w:pos="4663"/>
        </w:tabs>
        <w:spacing w:after="0" w:line="278" w:lineRule="exact"/>
        <w:ind w:firstLine="0"/>
      </w:pPr>
    </w:p>
    <w:p w:rsidR="00B94A5E" w:rsidRDefault="00FE6CBB" w:rsidP="00B94A5E">
      <w:pPr>
        <w:pStyle w:val="32"/>
        <w:tabs>
          <w:tab w:val="left" w:pos="4663"/>
        </w:tabs>
        <w:spacing w:line="278" w:lineRule="exact"/>
      </w:pPr>
      <w:r>
        <w:t xml:space="preserve">              </w:t>
      </w:r>
      <w:r w:rsidR="00B94A5E">
        <w:t>От исполнителя</w:t>
      </w:r>
      <w:r>
        <w:t>:</w:t>
      </w:r>
      <w:r w:rsidR="00053CB8">
        <w:tab/>
      </w:r>
      <w:r w:rsidR="00B94A5E">
        <w:t xml:space="preserve">                  От Заказчика:</w:t>
      </w:r>
    </w:p>
    <w:p w:rsidR="00B94A5E" w:rsidRDefault="00B94A5E" w:rsidP="00B94A5E">
      <w:pPr>
        <w:pStyle w:val="32"/>
        <w:tabs>
          <w:tab w:val="left" w:pos="4663"/>
        </w:tabs>
        <w:spacing w:line="278" w:lineRule="exact"/>
      </w:pPr>
      <w:r>
        <w:t xml:space="preserve">                                                                                                   Генеральный директор </w:t>
      </w:r>
    </w:p>
    <w:p w:rsidR="00B94A5E" w:rsidRDefault="00B94A5E" w:rsidP="00B94A5E">
      <w:pPr>
        <w:pStyle w:val="32"/>
        <w:tabs>
          <w:tab w:val="left" w:pos="4663"/>
        </w:tabs>
        <w:spacing w:line="278" w:lineRule="exact"/>
      </w:pPr>
      <w:r>
        <w:t xml:space="preserve">                                                                                                   ПАО «Башинформсвязь»</w:t>
      </w:r>
    </w:p>
    <w:p w:rsidR="00B94A5E" w:rsidRDefault="00B94A5E" w:rsidP="00B94A5E">
      <w:pPr>
        <w:pStyle w:val="32"/>
        <w:tabs>
          <w:tab w:val="left" w:pos="4663"/>
        </w:tabs>
        <w:spacing w:line="278" w:lineRule="exact"/>
      </w:pPr>
    </w:p>
    <w:p w:rsidR="00B94A5E" w:rsidRDefault="00B94A5E" w:rsidP="00B94A5E">
      <w:pPr>
        <w:pStyle w:val="32"/>
        <w:tabs>
          <w:tab w:val="left" w:pos="4663"/>
        </w:tabs>
        <w:spacing w:line="278" w:lineRule="exact"/>
      </w:pPr>
    </w:p>
    <w:p w:rsidR="00B94A5E" w:rsidRDefault="00B94A5E" w:rsidP="00B94A5E">
      <w:pPr>
        <w:pStyle w:val="32"/>
        <w:tabs>
          <w:tab w:val="left" w:pos="4663"/>
        </w:tabs>
        <w:spacing w:line="278" w:lineRule="exact"/>
      </w:pPr>
      <w:r>
        <w:t xml:space="preserve">   </w:t>
      </w:r>
      <w:r w:rsidR="00FE6CBB">
        <w:t xml:space="preserve">      </w:t>
      </w:r>
      <w:r w:rsidR="00A61BC4">
        <w:t xml:space="preserve">    </w:t>
      </w:r>
      <w:r w:rsidR="00FE6CBB">
        <w:t xml:space="preserve"> </w:t>
      </w:r>
      <w:r>
        <w:t xml:space="preserve">_____________                                                    </w:t>
      </w:r>
      <w:r w:rsidR="00FE6CBB">
        <w:t xml:space="preserve">   </w:t>
      </w:r>
      <w:r w:rsidR="00A61BC4">
        <w:t xml:space="preserve">  </w:t>
      </w:r>
      <w:r>
        <w:t xml:space="preserve">_____________ М.Г. </w:t>
      </w:r>
      <w:proofErr w:type="spellStart"/>
      <w:r>
        <w:t>Долгоаршинных</w:t>
      </w:r>
      <w:proofErr w:type="spellEnd"/>
      <w:r>
        <w:t xml:space="preserve"> </w:t>
      </w:r>
    </w:p>
    <w:p w:rsidR="00B94A5E" w:rsidRDefault="00B94A5E" w:rsidP="00B94A5E">
      <w:pPr>
        <w:pStyle w:val="32"/>
        <w:tabs>
          <w:tab w:val="left" w:pos="4663"/>
        </w:tabs>
        <w:spacing w:line="278" w:lineRule="exact"/>
      </w:pPr>
      <w:r>
        <w:t xml:space="preserve">   </w:t>
      </w:r>
      <w:r w:rsidR="00FE6CBB">
        <w:t xml:space="preserve">     </w:t>
      </w:r>
      <w:r>
        <w:t xml:space="preserve"> </w:t>
      </w:r>
      <w:r w:rsidR="00FE6CBB">
        <w:t xml:space="preserve">   </w:t>
      </w:r>
      <w:r w:rsidR="00A61BC4">
        <w:t xml:space="preserve">     </w:t>
      </w:r>
      <w:r>
        <w:t xml:space="preserve">(подпись)                                               </w:t>
      </w:r>
      <w:r w:rsidR="00A61BC4">
        <w:t xml:space="preserve">                        </w:t>
      </w:r>
      <w:r>
        <w:t>(подпись)</w:t>
      </w:r>
    </w:p>
    <w:p w:rsidR="00B94A5E" w:rsidRDefault="00B94A5E" w:rsidP="00B94A5E">
      <w:pPr>
        <w:pStyle w:val="32"/>
        <w:shd w:val="clear" w:color="auto" w:fill="auto"/>
        <w:tabs>
          <w:tab w:val="left" w:pos="4663"/>
        </w:tabs>
        <w:spacing w:after="0" w:line="278" w:lineRule="exact"/>
        <w:ind w:firstLine="0"/>
      </w:pPr>
      <w:r>
        <w:t xml:space="preserve">    </w:t>
      </w:r>
      <w:r w:rsidR="0064277E">
        <w:t xml:space="preserve">      </w:t>
      </w:r>
      <w:r>
        <w:t xml:space="preserve">М.П.                                                        </w:t>
      </w:r>
      <w:r w:rsidR="0064277E">
        <w:t xml:space="preserve">                          </w:t>
      </w:r>
      <w:r>
        <w:t>М.П.</w:t>
      </w:r>
    </w:p>
    <w:p w:rsidR="00B94A5E" w:rsidRDefault="00B94A5E" w:rsidP="00B94A5E">
      <w:pPr>
        <w:pStyle w:val="32"/>
        <w:shd w:val="clear" w:color="auto" w:fill="auto"/>
        <w:tabs>
          <w:tab w:val="left" w:pos="4663"/>
        </w:tabs>
        <w:spacing w:after="0" w:line="278" w:lineRule="exact"/>
        <w:ind w:firstLine="0"/>
      </w:pPr>
      <w:r>
        <w:t xml:space="preserve">                                                                                           </w:t>
      </w:r>
    </w:p>
    <w:p w:rsidR="00591792" w:rsidRDefault="00053CB8" w:rsidP="00B94A5E">
      <w:pPr>
        <w:pStyle w:val="32"/>
        <w:shd w:val="clear" w:color="auto" w:fill="auto"/>
        <w:tabs>
          <w:tab w:val="left" w:pos="4663"/>
        </w:tabs>
        <w:spacing w:after="0" w:line="278" w:lineRule="exact"/>
        <w:ind w:firstLine="0"/>
      </w:pPr>
      <w:r>
        <w:br w:type="page"/>
      </w:r>
    </w:p>
    <w:p w:rsidR="00591792" w:rsidRDefault="00053CB8">
      <w:pPr>
        <w:pStyle w:val="22"/>
        <w:shd w:val="clear" w:color="auto" w:fill="auto"/>
        <w:spacing w:before="0" w:after="0" w:line="394" w:lineRule="exact"/>
        <w:ind w:firstLine="0"/>
        <w:jc w:val="right"/>
      </w:pPr>
      <w:r>
        <w:lastRenderedPageBreak/>
        <w:t>Приложение № 1</w:t>
      </w:r>
    </w:p>
    <w:p w:rsidR="00591792" w:rsidRDefault="00053CB8">
      <w:pPr>
        <w:pStyle w:val="22"/>
        <w:shd w:val="clear" w:color="auto" w:fill="auto"/>
        <w:tabs>
          <w:tab w:val="left" w:leader="underscore" w:pos="10219"/>
        </w:tabs>
        <w:spacing w:before="0" w:after="0" w:line="394" w:lineRule="exact"/>
        <w:ind w:left="5880" w:firstLine="0"/>
      </w:pPr>
      <w:r>
        <w:t>к Договору на оказание услуг №</w:t>
      </w:r>
      <w:r>
        <w:tab/>
      </w:r>
    </w:p>
    <w:p w:rsidR="00591792" w:rsidRDefault="00E83A86" w:rsidP="003975C0">
      <w:pPr>
        <w:pStyle w:val="22"/>
        <w:shd w:val="clear" w:color="auto" w:fill="auto"/>
        <w:tabs>
          <w:tab w:val="left" w:leader="underscore" w:pos="9063"/>
          <w:tab w:val="left" w:leader="underscore" w:pos="9721"/>
        </w:tabs>
        <w:spacing w:before="0" w:after="341" w:line="394" w:lineRule="exact"/>
        <w:ind w:firstLine="0"/>
        <w:jc w:val="right"/>
      </w:pPr>
      <w:r>
        <w:t xml:space="preserve">                                                                                      </w:t>
      </w:r>
      <w:r w:rsidR="00CA7EA7">
        <w:t xml:space="preserve">                        </w:t>
      </w:r>
      <w:r>
        <w:t xml:space="preserve">от </w:t>
      </w:r>
      <w:r w:rsidR="00CA7EA7">
        <w:t xml:space="preserve">«__» </w:t>
      </w:r>
      <w:r w:rsidR="00CA7EA7">
        <w:softHyphen/>
      </w:r>
      <w:r w:rsidR="00CA7EA7">
        <w:softHyphen/>
      </w:r>
      <w:r w:rsidR="00CA7EA7">
        <w:softHyphen/>
        <w:t>______</w:t>
      </w:r>
      <w:r w:rsidR="00053CB8">
        <w:t>20</w:t>
      </w:r>
      <w:r>
        <w:t>__</w:t>
      </w:r>
      <w:r w:rsidR="00053CB8">
        <w:t>года</w:t>
      </w:r>
    </w:p>
    <w:p w:rsidR="00591792" w:rsidRDefault="00053CB8" w:rsidP="00C97639">
      <w:pPr>
        <w:pStyle w:val="25"/>
        <w:framePr w:w="10224" w:wrap="notBeside" w:vAnchor="text" w:hAnchor="text" w:xAlign="center" w:y="1"/>
        <w:shd w:val="clear" w:color="auto" w:fill="auto"/>
        <w:spacing w:line="240" w:lineRule="exact"/>
        <w:jc w:val="center"/>
        <w:rPr>
          <w:rStyle w:val="26"/>
          <w:b/>
          <w:bCs/>
        </w:rPr>
      </w:pPr>
      <w:r>
        <w:rPr>
          <w:rStyle w:val="26"/>
          <w:b/>
          <w:bCs/>
        </w:rPr>
        <w:t>Перечень оказываемых услуг</w:t>
      </w:r>
    </w:p>
    <w:p w:rsidR="00C97639" w:rsidRDefault="00C97639" w:rsidP="00C97639">
      <w:pPr>
        <w:pStyle w:val="25"/>
        <w:framePr w:w="10224" w:wrap="notBeside" w:vAnchor="text" w:hAnchor="text" w:xAlign="center" w:y="1"/>
        <w:shd w:val="clear" w:color="auto" w:fill="auto"/>
        <w:spacing w:line="240" w:lineRule="exact"/>
        <w:jc w:val="center"/>
      </w:pPr>
    </w:p>
    <w:tbl>
      <w:tblPr>
        <w:tblOverlap w:val="never"/>
        <w:tblW w:w="102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576"/>
        <w:gridCol w:w="3814"/>
        <w:gridCol w:w="1701"/>
        <w:gridCol w:w="1275"/>
        <w:gridCol w:w="1276"/>
        <w:gridCol w:w="1582"/>
      </w:tblGrid>
      <w:tr w:rsidR="00591792" w:rsidTr="00C97639">
        <w:trPr>
          <w:trHeight w:hRule="exact" w:val="899"/>
          <w:jc w:val="center"/>
        </w:trPr>
        <w:tc>
          <w:tcPr>
            <w:tcW w:w="576" w:type="dxa"/>
            <w:shd w:val="clear" w:color="auto" w:fill="FFFFFF"/>
            <w:vAlign w:val="bottom"/>
          </w:tcPr>
          <w:p w:rsidR="00591792" w:rsidRDefault="00053CB8">
            <w:pPr>
              <w:pStyle w:val="22"/>
              <w:framePr w:w="10224" w:wrap="notBeside" w:vAnchor="text" w:hAnchor="text" w:xAlign="center" w:y="1"/>
              <w:shd w:val="clear" w:color="auto" w:fill="auto"/>
              <w:spacing w:before="0" w:after="0" w:line="240" w:lineRule="exact"/>
              <w:ind w:left="240" w:firstLine="0"/>
              <w:jc w:val="left"/>
            </w:pPr>
            <w:r>
              <w:rPr>
                <w:rStyle w:val="27"/>
              </w:rPr>
              <w:t>№</w:t>
            </w:r>
          </w:p>
        </w:tc>
        <w:tc>
          <w:tcPr>
            <w:tcW w:w="3814" w:type="dxa"/>
            <w:shd w:val="clear" w:color="auto" w:fill="FFFFFF"/>
            <w:vAlign w:val="center"/>
          </w:tcPr>
          <w:p w:rsidR="00591792" w:rsidRDefault="00053CB8">
            <w:pPr>
              <w:pStyle w:val="22"/>
              <w:framePr w:w="10224" w:wrap="notBeside" w:vAnchor="text" w:hAnchor="text" w:xAlign="center" w:y="1"/>
              <w:shd w:val="clear" w:color="auto" w:fill="auto"/>
              <w:spacing w:before="0" w:after="0" w:line="240" w:lineRule="exact"/>
              <w:ind w:firstLine="0"/>
              <w:jc w:val="center"/>
            </w:pPr>
            <w:r>
              <w:rPr>
                <w:rStyle w:val="27"/>
              </w:rPr>
              <w:t>Наименование услуг</w:t>
            </w:r>
          </w:p>
        </w:tc>
        <w:tc>
          <w:tcPr>
            <w:tcW w:w="1701" w:type="dxa"/>
            <w:shd w:val="clear" w:color="auto" w:fill="FFFFFF"/>
            <w:vAlign w:val="center"/>
          </w:tcPr>
          <w:p w:rsidR="00591792" w:rsidRDefault="00053CB8">
            <w:pPr>
              <w:pStyle w:val="22"/>
              <w:framePr w:w="10224" w:wrap="notBeside" w:vAnchor="text" w:hAnchor="text" w:xAlign="center" w:y="1"/>
              <w:shd w:val="clear" w:color="auto" w:fill="auto"/>
              <w:spacing w:before="0" w:after="0" w:line="240" w:lineRule="exact"/>
              <w:ind w:firstLine="0"/>
              <w:jc w:val="center"/>
            </w:pPr>
            <w:r>
              <w:rPr>
                <w:rStyle w:val="27"/>
              </w:rPr>
              <w:t>Начало</w:t>
            </w:r>
          </w:p>
        </w:tc>
        <w:tc>
          <w:tcPr>
            <w:tcW w:w="1275" w:type="dxa"/>
            <w:shd w:val="clear" w:color="auto" w:fill="FFFFFF"/>
            <w:vAlign w:val="center"/>
          </w:tcPr>
          <w:p w:rsidR="00591792" w:rsidRDefault="00053CB8">
            <w:pPr>
              <w:pStyle w:val="22"/>
              <w:framePr w:w="10224" w:wrap="notBeside" w:vAnchor="text" w:hAnchor="text" w:xAlign="center" w:y="1"/>
              <w:shd w:val="clear" w:color="auto" w:fill="auto"/>
              <w:spacing w:before="0" w:after="0" w:line="240" w:lineRule="exact"/>
              <w:ind w:firstLine="0"/>
              <w:jc w:val="left"/>
            </w:pPr>
            <w:r>
              <w:rPr>
                <w:rStyle w:val="27"/>
              </w:rPr>
              <w:t>Окончание</w:t>
            </w:r>
          </w:p>
        </w:tc>
        <w:tc>
          <w:tcPr>
            <w:tcW w:w="1276" w:type="dxa"/>
            <w:shd w:val="clear" w:color="auto" w:fill="FFFFFF"/>
            <w:vAlign w:val="bottom"/>
          </w:tcPr>
          <w:p w:rsidR="00591792" w:rsidRDefault="00053CB8">
            <w:pPr>
              <w:pStyle w:val="22"/>
              <w:framePr w:w="10224" w:wrap="notBeside" w:vAnchor="text" w:hAnchor="text" w:xAlign="center" w:y="1"/>
              <w:shd w:val="clear" w:color="auto" w:fill="auto"/>
              <w:spacing w:before="0" w:after="120" w:line="240" w:lineRule="exact"/>
              <w:ind w:firstLine="0"/>
              <w:jc w:val="left"/>
            </w:pPr>
            <w:r>
              <w:rPr>
                <w:rStyle w:val="27"/>
              </w:rPr>
              <w:t>Отчетные</w:t>
            </w:r>
          </w:p>
          <w:p w:rsidR="00591792" w:rsidRDefault="00053CB8">
            <w:pPr>
              <w:pStyle w:val="22"/>
              <w:framePr w:w="10224" w:wrap="notBeside" w:vAnchor="text" w:hAnchor="text" w:xAlign="center" w:y="1"/>
              <w:shd w:val="clear" w:color="auto" w:fill="auto"/>
              <w:spacing w:after="0" w:line="240" w:lineRule="exact"/>
              <w:ind w:firstLine="0"/>
              <w:jc w:val="left"/>
            </w:pPr>
            <w:r>
              <w:rPr>
                <w:rStyle w:val="27"/>
              </w:rPr>
              <w:t>документы</w:t>
            </w:r>
          </w:p>
        </w:tc>
        <w:tc>
          <w:tcPr>
            <w:tcW w:w="1582" w:type="dxa"/>
            <w:shd w:val="clear" w:color="auto" w:fill="FFFFFF"/>
            <w:vAlign w:val="bottom"/>
          </w:tcPr>
          <w:p w:rsidR="00591792" w:rsidRDefault="00053CB8">
            <w:pPr>
              <w:pStyle w:val="22"/>
              <w:framePr w:w="10224" w:wrap="notBeside" w:vAnchor="text" w:hAnchor="text" w:xAlign="center" w:y="1"/>
              <w:shd w:val="clear" w:color="auto" w:fill="auto"/>
              <w:spacing w:before="0" w:after="60" w:line="240" w:lineRule="exact"/>
              <w:ind w:left="180" w:firstLine="0"/>
              <w:jc w:val="left"/>
            </w:pPr>
            <w:r>
              <w:rPr>
                <w:rStyle w:val="27"/>
              </w:rPr>
              <w:t>Стоимость,</w:t>
            </w:r>
          </w:p>
          <w:p w:rsidR="00591792" w:rsidRDefault="00470F98">
            <w:pPr>
              <w:pStyle w:val="22"/>
              <w:framePr w:w="10224" w:wrap="notBeside" w:vAnchor="text" w:hAnchor="text" w:xAlign="center" w:y="1"/>
              <w:shd w:val="clear" w:color="auto" w:fill="auto"/>
              <w:spacing w:before="60" w:after="0" w:line="240" w:lineRule="exact"/>
              <w:ind w:firstLine="0"/>
              <w:jc w:val="center"/>
            </w:pPr>
            <w:r>
              <w:rPr>
                <w:rStyle w:val="27"/>
              </w:rPr>
              <w:t>Р</w:t>
            </w:r>
            <w:r w:rsidR="00053CB8">
              <w:rPr>
                <w:rStyle w:val="27"/>
              </w:rPr>
              <w:t>у</w:t>
            </w:r>
            <w:r>
              <w:rPr>
                <w:rStyle w:val="27"/>
              </w:rPr>
              <w:t>б.</w:t>
            </w:r>
          </w:p>
        </w:tc>
      </w:tr>
      <w:tr w:rsidR="00A527EB" w:rsidTr="005C1EBF">
        <w:trPr>
          <w:trHeight w:val="1822"/>
          <w:jc w:val="center"/>
        </w:trPr>
        <w:tc>
          <w:tcPr>
            <w:tcW w:w="576" w:type="dxa"/>
            <w:shd w:val="clear" w:color="auto" w:fill="FFFFFF"/>
          </w:tcPr>
          <w:p w:rsidR="00A527EB" w:rsidRDefault="006620AF" w:rsidP="005C1EBF">
            <w:pPr>
              <w:pStyle w:val="22"/>
              <w:framePr w:w="10224" w:wrap="notBeside" w:vAnchor="text" w:hAnchor="text" w:xAlign="center" w:y="1"/>
              <w:shd w:val="clear" w:color="auto" w:fill="auto"/>
              <w:spacing w:before="0" w:after="0" w:line="240" w:lineRule="exact"/>
              <w:ind w:firstLine="0"/>
              <w:jc w:val="center"/>
            </w:pPr>
            <w:r>
              <w:rPr>
                <w:rStyle w:val="27"/>
              </w:rPr>
              <w:t>1</w:t>
            </w:r>
          </w:p>
          <w:p w:rsidR="00A527EB" w:rsidRDefault="00A527EB" w:rsidP="00DF5035">
            <w:pPr>
              <w:pStyle w:val="22"/>
              <w:framePr w:w="10224" w:wrap="notBeside" w:vAnchor="text" w:hAnchor="text" w:xAlign="center" w:y="1"/>
              <w:spacing w:before="0" w:after="0" w:line="240" w:lineRule="exact"/>
              <w:ind w:left="240"/>
              <w:jc w:val="left"/>
            </w:pPr>
            <w:r>
              <w:rPr>
                <w:rStyle w:val="27"/>
              </w:rPr>
              <w:t>3</w:t>
            </w:r>
          </w:p>
        </w:tc>
        <w:tc>
          <w:tcPr>
            <w:tcW w:w="3814" w:type="dxa"/>
            <w:shd w:val="clear" w:color="auto" w:fill="FFFFFF"/>
          </w:tcPr>
          <w:p w:rsidR="00A527EB" w:rsidRPr="00A1108A" w:rsidRDefault="00313861" w:rsidP="005C1EBF">
            <w:pPr>
              <w:pStyle w:val="22"/>
              <w:framePr w:w="10224" w:wrap="notBeside" w:vAnchor="text" w:hAnchor="text" w:xAlign="center" w:y="1"/>
              <w:shd w:val="clear" w:color="auto" w:fill="auto"/>
              <w:spacing w:before="0" w:after="0" w:line="600" w:lineRule="auto"/>
              <w:ind w:firstLine="0"/>
              <w:jc w:val="left"/>
            </w:pPr>
            <w:r>
              <w:t>Централизация</w:t>
            </w:r>
            <w:r w:rsidR="00B34BD9">
              <w:t xml:space="preserve"> АТС МТ-20/25 </w:t>
            </w:r>
            <w:r w:rsidR="006620AF" w:rsidRPr="00A1108A">
              <w:t xml:space="preserve"> </w:t>
            </w:r>
          </w:p>
        </w:tc>
        <w:tc>
          <w:tcPr>
            <w:tcW w:w="1701" w:type="dxa"/>
            <w:shd w:val="clear" w:color="auto" w:fill="FFFFFF"/>
          </w:tcPr>
          <w:p w:rsidR="00A527EB" w:rsidRDefault="00A527EB">
            <w:pPr>
              <w:pStyle w:val="22"/>
              <w:framePr w:w="10224" w:wrap="notBeside" w:vAnchor="text" w:hAnchor="text" w:xAlign="center" w:y="1"/>
              <w:shd w:val="clear" w:color="auto" w:fill="auto"/>
              <w:spacing w:before="0" w:after="0" w:line="254" w:lineRule="exact"/>
              <w:ind w:firstLine="0"/>
              <w:jc w:val="left"/>
            </w:pPr>
            <w:r>
              <w:rPr>
                <w:rStyle w:val="27"/>
              </w:rPr>
              <w:t>Календарный</w:t>
            </w:r>
          </w:p>
          <w:p w:rsidR="00A527EB" w:rsidRDefault="00A527EB">
            <w:pPr>
              <w:pStyle w:val="22"/>
              <w:framePr w:w="10224" w:wrap="notBeside" w:vAnchor="text" w:hAnchor="text" w:xAlign="center" w:y="1"/>
              <w:shd w:val="clear" w:color="auto" w:fill="auto"/>
              <w:spacing w:before="0" w:after="0" w:line="254" w:lineRule="exact"/>
              <w:ind w:firstLine="0"/>
              <w:jc w:val="center"/>
            </w:pPr>
            <w:r>
              <w:rPr>
                <w:rStyle w:val="27"/>
              </w:rPr>
              <w:t>день,</w:t>
            </w:r>
          </w:p>
          <w:p w:rsidR="00A527EB" w:rsidRDefault="00A527EB">
            <w:pPr>
              <w:pStyle w:val="22"/>
              <w:framePr w:w="10224" w:wrap="notBeside" w:vAnchor="text" w:hAnchor="text" w:xAlign="center" w:y="1"/>
              <w:shd w:val="clear" w:color="auto" w:fill="auto"/>
              <w:spacing w:before="0" w:after="0" w:line="254" w:lineRule="exact"/>
              <w:ind w:firstLine="0"/>
              <w:jc w:val="center"/>
            </w:pPr>
            <w:r>
              <w:rPr>
                <w:rStyle w:val="27"/>
              </w:rPr>
              <w:t>следующий за датой</w:t>
            </w:r>
          </w:p>
          <w:p w:rsidR="00A527EB" w:rsidRDefault="00A527EB">
            <w:pPr>
              <w:pStyle w:val="22"/>
              <w:framePr w:w="10224" w:wrap="notBeside" w:vAnchor="text" w:hAnchor="text" w:xAlign="center" w:y="1"/>
              <w:shd w:val="clear" w:color="auto" w:fill="auto"/>
              <w:spacing w:before="0" w:after="0" w:line="254" w:lineRule="exact"/>
              <w:ind w:firstLine="0"/>
              <w:jc w:val="center"/>
            </w:pPr>
            <w:r>
              <w:rPr>
                <w:rStyle w:val="27"/>
              </w:rPr>
              <w:t>подписания</w:t>
            </w:r>
          </w:p>
          <w:p w:rsidR="00A527EB" w:rsidRDefault="00A527EB">
            <w:pPr>
              <w:pStyle w:val="22"/>
              <w:framePr w:w="10224" w:wrap="notBeside" w:vAnchor="text" w:hAnchor="text" w:xAlign="center" w:y="1"/>
              <w:shd w:val="clear" w:color="auto" w:fill="auto"/>
              <w:spacing w:before="0" w:after="0" w:line="254" w:lineRule="exact"/>
              <w:ind w:firstLine="0"/>
              <w:jc w:val="center"/>
            </w:pPr>
            <w:r>
              <w:rPr>
                <w:rStyle w:val="27"/>
              </w:rPr>
              <w:t>договора</w:t>
            </w:r>
          </w:p>
        </w:tc>
        <w:tc>
          <w:tcPr>
            <w:tcW w:w="1275" w:type="dxa"/>
            <w:shd w:val="clear" w:color="auto" w:fill="FFFFFF"/>
          </w:tcPr>
          <w:p w:rsidR="00A527EB" w:rsidRDefault="00025A33" w:rsidP="00025A33">
            <w:pPr>
              <w:pStyle w:val="22"/>
              <w:framePr w:w="10224" w:wrap="notBeside" w:vAnchor="text" w:hAnchor="text" w:xAlign="center" w:y="1"/>
              <w:shd w:val="clear" w:color="auto" w:fill="auto"/>
              <w:spacing w:before="0" w:after="0" w:line="240" w:lineRule="exact"/>
              <w:ind w:firstLine="0"/>
              <w:jc w:val="left"/>
            </w:pPr>
            <w:r>
              <w:rPr>
                <w:rStyle w:val="27"/>
              </w:rPr>
              <w:t>3</w:t>
            </w:r>
            <w:r>
              <w:rPr>
                <w:rStyle w:val="27"/>
                <w:lang w:val="en-US"/>
              </w:rPr>
              <w:t>0</w:t>
            </w:r>
            <w:r w:rsidR="00B34BD9">
              <w:rPr>
                <w:rStyle w:val="27"/>
              </w:rPr>
              <w:t>.</w:t>
            </w:r>
            <w:r w:rsidR="00313861">
              <w:rPr>
                <w:rStyle w:val="27"/>
              </w:rPr>
              <w:t>1</w:t>
            </w:r>
            <w:r>
              <w:rPr>
                <w:rStyle w:val="27"/>
                <w:lang w:val="en-US"/>
              </w:rPr>
              <w:t>1</w:t>
            </w:r>
            <w:r w:rsidR="00A527EB">
              <w:rPr>
                <w:rStyle w:val="27"/>
              </w:rPr>
              <w:t>.2016</w:t>
            </w:r>
          </w:p>
        </w:tc>
        <w:tc>
          <w:tcPr>
            <w:tcW w:w="1276" w:type="dxa"/>
            <w:shd w:val="clear" w:color="auto" w:fill="FFFFFF"/>
          </w:tcPr>
          <w:p w:rsidR="00A527EB" w:rsidRDefault="00A527EB">
            <w:pPr>
              <w:pStyle w:val="22"/>
              <w:framePr w:w="10224" w:wrap="notBeside" w:vAnchor="text" w:hAnchor="text" w:xAlign="center" w:y="1"/>
              <w:shd w:val="clear" w:color="auto" w:fill="auto"/>
              <w:spacing w:before="0" w:after="0" w:line="254" w:lineRule="exact"/>
              <w:ind w:firstLine="0"/>
              <w:jc w:val="center"/>
            </w:pPr>
            <w:r>
              <w:rPr>
                <w:rStyle w:val="27"/>
              </w:rPr>
              <w:t>Акт</w:t>
            </w:r>
          </w:p>
          <w:p w:rsidR="00A527EB" w:rsidRDefault="00A527EB">
            <w:pPr>
              <w:pStyle w:val="22"/>
              <w:framePr w:w="10224" w:wrap="notBeside" w:vAnchor="text" w:hAnchor="text" w:xAlign="center" w:y="1"/>
              <w:shd w:val="clear" w:color="auto" w:fill="auto"/>
              <w:spacing w:before="0" w:after="0" w:line="254" w:lineRule="exact"/>
              <w:ind w:firstLine="0"/>
              <w:jc w:val="center"/>
            </w:pPr>
            <w:r>
              <w:rPr>
                <w:rStyle w:val="27"/>
              </w:rPr>
              <w:t>сдачи-</w:t>
            </w:r>
          </w:p>
          <w:p w:rsidR="00A527EB" w:rsidRDefault="00A527EB">
            <w:pPr>
              <w:pStyle w:val="22"/>
              <w:framePr w:w="10224" w:wrap="notBeside" w:vAnchor="text" w:hAnchor="text" w:xAlign="center" w:y="1"/>
              <w:shd w:val="clear" w:color="auto" w:fill="auto"/>
              <w:spacing w:before="0" w:after="0" w:line="254" w:lineRule="exact"/>
              <w:ind w:firstLine="0"/>
              <w:jc w:val="center"/>
            </w:pPr>
            <w:r>
              <w:rPr>
                <w:rStyle w:val="27"/>
              </w:rPr>
              <w:t>приемки</w:t>
            </w:r>
          </w:p>
          <w:p w:rsidR="00A527EB" w:rsidRDefault="00A527EB">
            <w:pPr>
              <w:pStyle w:val="22"/>
              <w:framePr w:w="10224" w:wrap="notBeside" w:vAnchor="text" w:hAnchor="text" w:xAlign="center" w:y="1"/>
              <w:shd w:val="clear" w:color="auto" w:fill="auto"/>
              <w:spacing w:before="0" w:after="0" w:line="254" w:lineRule="exact"/>
              <w:ind w:firstLine="0"/>
              <w:jc w:val="left"/>
            </w:pPr>
            <w:r>
              <w:rPr>
                <w:rStyle w:val="27"/>
              </w:rPr>
              <w:t>оказанных</w:t>
            </w:r>
          </w:p>
          <w:p w:rsidR="00A527EB" w:rsidRDefault="00A527EB">
            <w:pPr>
              <w:pStyle w:val="22"/>
              <w:framePr w:w="10224" w:wrap="notBeside" w:vAnchor="text" w:hAnchor="text" w:xAlign="center" w:y="1"/>
              <w:shd w:val="clear" w:color="auto" w:fill="auto"/>
              <w:spacing w:before="0" w:after="0" w:line="254" w:lineRule="exact"/>
              <w:ind w:firstLine="0"/>
              <w:jc w:val="center"/>
            </w:pPr>
            <w:r>
              <w:rPr>
                <w:rStyle w:val="27"/>
              </w:rPr>
              <w:t>услуг</w:t>
            </w:r>
          </w:p>
        </w:tc>
        <w:tc>
          <w:tcPr>
            <w:tcW w:w="1582" w:type="dxa"/>
            <w:shd w:val="clear" w:color="auto" w:fill="FFFFFF"/>
          </w:tcPr>
          <w:p w:rsidR="00A527EB" w:rsidRDefault="00A527EB">
            <w:pPr>
              <w:pStyle w:val="22"/>
              <w:framePr w:w="10224" w:wrap="notBeside" w:vAnchor="text" w:hAnchor="text" w:xAlign="center" w:y="1"/>
              <w:shd w:val="clear" w:color="auto" w:fill="auto"/>
              <w:spacing w:before="0" w:after="0" w:line="240" w:lineRule="exact"/>
              <w:ind w:firstLine="0"/>
              <w:jc w:val="right"/>
            </w:pPr>
          </w:p>
        </w:tc>
      </w:tr>
      <w:tr w:rsidR="00591792" w:rsidTr="00C97639">
        <w:trPr>
          <w:trHeight w:hRule="exact" w:val="288"/>
          <w:jc w:val="center"/>
        </w:trPr>
        <w:tc>
          <w:tcPr>
            <w:tcW w:w="576" w:type="dxa"/>
            <w:shd w:val="clear" w:color="auto" w:fill="FFFFFF"/>
          </w:tcPr>
          <w:p w:rsidR="00591792" w:rsidRDefault="00591792">
            <w:pPr>
              <w:framePr w:w="10224" w:wrap="notBeside" w:vAnchor="text" w:hAnchor="text" w:xAlign="center" w:y="1"/>
              <w:rPr>
                <w:sz w:val="10"/>
                <w:szCs w:val="10"/>
              </w:rPr>
            </w:pPr>
          </w:p>
        </w:tc>
        <w:tc>
          <w:tcPr>
            <w:tcW w:w="3814" w:type="dxa"/>
            <w:shd w:val="clear" w:color="auto" w:fill="FFFFFF"/>
            <w:vAlign w:val="bottom"/>
          </w:tcPr>
          <w:p w:rsidR="00591792" w:rsidRDefault="00053CB8">
            <w:pPr>
              <w:pStyle w:val="22"/>
              <w:framePr w:w="10224" w:wrap="notBeside" w:vAnchor="text" w:hAnchor="text" w:xAlign="center" w:y="1"/>
              <w:shd w:val="clear" w:color="auto" w:fill="auto"/>
              <w:spacing w:before="0" w:after="0" w:line="240" w:lineRule="exact"/>
              <w:ind w:right="140" w:firstLine="0"/>
              <w:jc w:val="right"/>
            </w:pPr>
            <w:r>
              <w:rPr>
                <w:rStyle w:val="27"/>
              </w:rPr>
              <w:t>Итого без учета НДС:</w:t>
            </w:r>
          </w:p>
        </w:tc>
        <w:tc>
          <w:tcPr>
            <w:tcW w:w="1701" w:type="dxa"/>
            <w:shd w:val="clear" w:color="auto" w:fill="FFFFFF"/>
          </w:tcPr>
          <w:p w:rsidR="00591792" w:rsidRDefault="00591792">
            <w:pPr>
              <w:framePr w:w="10224" w:wrap="notBeside" w:vAnchor="text" w:hAnchor="text" w:xAlign="center" w:y="1"/>
              <w:rPr>
                <w:sz w:val="10"/>
                <w:szCs w:val="10"/>
              </w:rPr>
            </w:pPr>
          </w:p>
        </w:tc>
        <w:tc>
          <w:tcPr>
            <w:tcW w:w="1275" w:type="dxa"/>
            <w:shd w:val="clear" w:color="auto" w:fill="FFFFFF"/>
          </w:tcPr>
          <w:p w:rsidR="00591792" w:rsidRDefault="00591792">
            <w:pPr>
              <w:framePr w:w="10224" w:wrap="notBeside" w:vAnchor="text" w:hAnchor="text" w:xAlign="center" w:y="1"/>
              <w:rPr>
                <w:sz w:val="10"/>
                <w:szCs w:val="10"/>
              </w:rPr>
            </w:pPr>
          </w:p>
        </w:tc>
        <w:tc>
          <w:tcPr>
            <w:tcW w:w="1276" w:type="dxa"/>
            <w:shd w:val="clear" w:color="auto" w:fill="FFFFFF"/>
          </w:tcPr>
          <w:p w:rsidR="00591792" w:rsidRDefault="00591792">
            <w:pPr>
              <w:framePr w:w="10224" w:wrap="notBeside" w:vAnchor="text" w:hAnchor="text" w:xAlign="center" w:y="1"/>
              <w:rPr>
                <w:sz w:val="10"/>
                <w:szCs w:val="10"/>
              </w:rPr>
            </w:pPr>
          </w:p>
        </w:tc>
        <w:tc>
          <w:tcPr>
            <w:tcW w:w="1582" w:type="dxa"/>
            <w:shd w:val="clear" w:color="auto" w:fill="FFFFFF"/>
            <w:vAlign w:val="bottom"/>
          </w:tcPr>
          <w:p w:rsidR="00591792" w:rsidRDefault="00591792">
            <w:pPr>
              <w:pStyle w:val="22"/>
              <w:framePr w:w="10224" w:wrap="notBeside" w:vAnchor="text" w:hAnchor="text" w:xAlign="center" w:y="1"/>
              <w:shd w:val="clear" w:color="auto" w:fill="auto"/>
              <w:spacing w:before="0" w:after="0" w:line="240" w:lineRule="exact"/>
              <w:ind w:firstLine="0"/>
              <w:jc w:val="right"/>
            </w:pPr>
          </w:p>
        </w:tc>
      </w:tr>
      <w:tr w:rsidR="00591792" w:rsidTr="00C97639">
        <w:trPr>
          <w:trHeight w:hRule="exact" w:val="288"/>
          <w:jc w:val="center"/>
        </w:trPr>
        <w:tc>
          <w:tcPr>
            <w:tcW w:w="576" w:type="dxa"/>
            <w:shd w:val="clear" w:color="auto" w:fill="FFFFFF"/>
          </w:tcPr>
          <w:p w:rsidR="00591792" w:rsidRDefault="00591792">
            <w:pPr>
              <w:framePr w:w="10224" w:wrap="notBeside" w:vAnchor="text" w:hAnchor="text" w:xAlign="center" w:y="1"/>
              <w:rPr>
                <w:sz w:val="10"/>
                <w:szCs w:val="10"/>
              </w:rPr>
            </w:pPr>
          </w:p>
        </w:tc>
        <w:tc>
          <w:tcPr>
            <w:tcW w:w="3814" w:type="dxa"/>
            <w:shd w:val="clear" w:color="auto" w:fill="FFFFFF"/>
            <w:vAlign w:val="bottom"/>
          </w:tcPr>
          <w:p w:rsidR="00591792" w:rsidRDefault="00053CB8">
            <w:pPr>
              <w:pStyle w:val="22"/>
              <w:framePr w:w="10224" w:wrap="notBeside" w:vAnchor="text" w:hAnchor="text" w:xAlign="center" w:y="1"/>
              <w:shd w:val="clear" w:color="auto" w:fill="auto"/>
              <w:spacing w:before="0" w:after="0" w:line="240" w:lineRule="exact"/>
              <w:ind w:right="140" w:firstLine="0"/>
              <w:jc w:val="right"/>
            </w:pPr>
            <w:r>
              <w:rPr>
                <w:rStyle w:val="27"/>
              </w:rPr>
              <w:t>НДС 18%</w:t>
            </w:r>
          </w:p>
        </w:tc>
        <w:tc>
          <w:tcPr>
            <w:tcW w:w="1701" w:type="dxa"/>
            <w:shd w:val="clear" w:color="auto" w:fill="FFFFFF"/>
          </w:tcPr>
          <w:p w:rsidR="00591792" w:rsidRDefault="00591792">
            <w:pPr>
              <w:framePr w:w="10224" w:wrap="notBeside" w:vAnchor="text" w:hAnchor="text" w:xAlign="center" w:y="1"/>
              <w:rPr>
                <w:sz w:val="10"/>
                <w:szCs w:val="10"/>
              </w:rPr>
            </w:pPr>
          </w:p>
        </w:tc>
        <w:tc>
          <w:tcPr>
            <w:tcW w:w="1275" w:type="dxa"/>
            <w:shd w:val="clear" w:color="auto" w:fill="FFFFFF"/>
          </w:tcPr>
          <w:p w:rsidR="00591792" w:rsidRDefault="00591792">
            <w:pPr>
              <w:framePr w:w="10224" w:wrap="notBeside" w:vAnchor="text" w:hAnchor="text" w:xAlign="center" w:y="1"/>
              <w:rPr>
                <w:sz w:val="10"/>
                <w:szCs w:val="10"/>
              </w:rPr>
            </w:pPr>
          </w:p>
        </w:tc>
        <w:tc>
          <w:tcPr>
            <w:tcW w:w="1276" w:type="dxa"/>
            <w:shd w:val="clear" w:color="auto" w:fill="FFFFFF"/>
          </w:tcPr>
          <w:p w:rsidR="00591792" w:rsidRDefault="00591792">
            <w:pPr>
              <w:framePr w:w="10224" w:wrap="notBeside" w:vAnchor="text" w:hAnchor="text" w:xAlign="center" w:y="1"/>
              <w:rPr>
                <w:sz w:val="10"/>
                <w:szCs w:val="10"/>
              </w:rPr>
            </w:pPr>
          </w:p>
        </w:tc>
        <w:tc>
          <w:tcPr>
            <w:tcW w:w="1582" w:type="dxa"/>
            <w:shd w:val="clear" w:color="auto" w:fill="FFFFFF"/>
            <w:vAlign w:val="bottom"/>
          </w:tcPr>
          <w:p w:rsidR="00591792" w:rsidRDefault="00591792">
            <w:pPr>
              <w:pStyle w:val="22"/>
              <w:framePr w:w="10224" w:wrap="notBeside" w:vAnchor="text" w:hAnchor="text" w:xAlign="center" w:y="1"/>
              <w:shd w:val="clear" w:color="auto" w:fill="auto"/>
              <w:spacing w:before="0" w:after="0" w:line="240" w:lineRule="exact"/>
              <w:ind w:firstLine="0"/>
              <w:jc w:val="right"/>
            </w:pPr>
          </w:p>
        </w:tc>
      </w:tr>
      <w:tr w:rsidR="00591792" w:rsidTr="00C97639">
        <w:trPr>
          <w:trHeight w:hRule="exact" w:val="302"/>
          <w:jc w:val="center"/>
        </w:trPr>
        <w:tc>
          <w:tcPr>
            <w:tcW w:w="576" w:type="dxa"/>
            <w:shd w:val="clear" w:color="auto" w:fill="FFFFFF"/>
          </w:tcPr>
          <w:p w:rsidR="00591792" w:rsidRDefault="00591792">
            <w:pPr>
              <w:framePr w:w="10224" w:wrap="notBeside" w:vAnchor="text" w:hAnchor="text" w:xAlign="center" w:y="1"/>
              <w:rPr>
                <w:sz w:val="10"/>
                <w:szCs w:val="10"/>
              </w:rPr>
            </w:pPr>
          </w:p>
        </w:tc>
        <w:tc>
          <w:tcPr>
            <w:tcW w:w="3814" w:type="dxa"/>
            <w:shd w:val="clear" w:color="auto" w:fill="FFFFFF"/>
            <w:vAlign w:val="bottom"/>
          </w:tcPr>
          <w:p w:rsidR="00591792" w:rsidRDefault="00053CB8">
            <w:pPr>
              <w:pStyle w:val="22"/>
              <w:framePr w:w="10224" w:wrap="notBeside" w:vAnchor="text" w:hAnchor="text" w:xAlign="center" w:y="1"/>
              <w:shd w:val="clear" w:color="auto" w:fill="auto"/>
              <w:spacing w:before="0" w:after="0" w:line="240" w:lineRule="exact"/>
              <w:ind w:right="140" w:firstLine="0"/>
              <w:jc w:val="right"/>
            </w:pPr>
            <w:r>
              <w:rPr>
                <w:rStyle w:val="27"/>
              </w:rPr>
              <w:t>Итого с НДС, 18%</w:t>
            </w:r>
          </w:p>
        </w:tc>
        <w:tc>
          <w:tcPr>
            <w:tcW w:w="1701" w:type="dxa"/>
            <w:shd w:val="clear" w:color="auto" w:fill="FFFFFF"/>
          </w:tcPr>
          <w:p w:rsidR="00591792" w:rsidRDefault="00591792">
            <w:pPr>
              <w:framePr w:w="10224" w:wrap="notBeside" w:vAnchor="text" w:hAnchor="text" w:xAlign="center" w:y="1"/>
              <w:rPr>
                <w:sz w:val="10"/>
                <w:szCs w:val="10"/>
              </w:rPr>
            </w:pPr>
          </w:p>
        </w:tc>
        <w:tc>
          <w:tcPr>
            <w:tcW w:w="1275" w:type="dxa"/>
            <w:shd w:val="clear" w:color="auto" w:fill="FFFFFF"/>
          </w:tcPr>
          <w:p w:rsidR="00591792" w:rsidRDefault="00591792">
            <w:pPr>
              <w:framePr w:w="10224" w:wrap="notBeside" w:vAnchor="text" w:hAnchor="text" w:xAlign="center" w:y="1"/>
              <w:rPr>
                <w:sz w:val="10"/>
                <w:szCs w:val="10"/>
              </w:rPr>
            </w:pPr>
          </w:p>
        </w:tc>
        <w:tc>
          <w:tcPr>
            <w:tcW w:w="1276" w:type="dxa"/>
            <w:shd w:val="clear" w:color="auto" w:fill="FFFFFF"/>
          </w:tcPr>
          <w:p w:rsidR="00591792" w:rsidRDefault="00591792">
            <w:pPr>
              <w:framePr w:w="10224" w:wrap="notBeside" w:vAnchor="text" w:hAnchor="text" w:xAlign="center" w:y="1"/>
              <w:rPr>
                <w:sz w:val="10"/>
                <w:szCs w:val="10"/>
              </w:rPr>
            </w:pPr>
          </w:p>
        </w:tc>
        <w:tc>
          <w:tcPr>
            <w:tcW w:w="1582" w:type="dxa"/>
            <w:shd w:val="clear" w:color="auto" w:fill="FFFFFF"/>
            <w:vAlign w:val="bottom"/>
          </w:tcPr>
          <w:p w:rsidR="00591792" w:rsidRDefault="00591792">
            <w:pPr>
              <w:pStyle w:val="22"/>
              <w:framePr w:w="10224" w:wrap="notBeside" w:vAnchor="text" w:hAnchor="text" w:xAlign="center" w:y="1"/>
              <w:shd w:val="clear" w:color="auto" w:fill="auto"/>
              <w:spacing w:before="0" w:after="0" w:line="240" w:lineRule="exact"/>
              <w:ind w:firstLine="0"/>
              <w:jc w:val="right"/>
            </w:pPr>
          </w:p>
        </w:tc>
      </w:tr>
    </w:tbl>
    <w:p w:rsidR="00591792" w:rsidRDefault="00591792">
      <w:pPr>
        <w:framePr w:w="10224" w:wrap="notBeside" w:vAnchor="text" w:hAnchor="text" w:xAlign="center" w:y="1"/>
        <w:rPr>
          <w:sz w:val="2"/>
          <w:szCs w:val="2"/>
        </w:rPr>
      </w:pPr>
    </w:p>
    <w:p w:rsidR="00591792" w:rsidRDefault="00591792">
      <w:pPr>
        <w:rPr>
          <w:sz w:val="2"/>
          <w:szCs w:val="2"/>
        </w:rPr>
      </w:pPr>
    </w:p>
    <w:p w:rsidR="005662B9" w:rsidRDefault="00A527EB" w:rsidP="00A527EB">
      <w:pPr>
        <w:pStyle w:val="32"/>
        <w:tabs>
          <w:tab w:val="left" w:pos="4663"/>
        </w:tabs>
        <w:spacing w:line="278" w:lineRule="exact"/>
      </w:pPr>
      <w:r>
        <w:t xml:space="preserve">        </w:t>
      </w:r>
    </w:p>
    <w:p w:rsidR="00C97639" w:rsidRDefault="00C97639" w:rsidP="00A527EB">
      <w:pPr>
        <w:pStyle w:val="32"/>
        <w:tabs>
          <w:tab w:val="left" w:pos="4663"/>
        </w:tabs>
        <w:spacing w:line="278" w:lineRule="exact"/>
      </w:pPr>
    </w:p>
    <w:p w:rsidR="00A527EB" w:rsidRDefault="005662B9" w:rsidP="00A527EB">
      <w:pPr>
        <w:pStyle w:val="32"/>
        <w:tabs>
          <w:tab w:val="left" w:pos="4663"/>
        </w:tabs>
        <w:spacing w:line="278" w:lineRule="exact"/>
      </w:pPr>
      <w:r>
        <w:t xml:space="preserve">          </w:t>
      </w:r>
      <w:r w:rsidR="00A527EB">
        <w:t xml:space="preserve"> От исполнителя</w:t>
      </w:r>
      <w:r>
        <w:t>:</w:t>
      </w:r>
      <w:r w:rsidR="00A527EB">
        <w:tab/>
        <w:t xml:space="preserve">                  От Заказчика:</w:t>
      </w:r>
    </w:p>
    <w:p w:rsidR="00A527EB" w:rsidRDefault="00A527EB" w:rsidP="00A527EB">
      <w:pPr>
        <w:pStyle w:val="32"/>
        <w:tabs>
          <w:tab w:val="left" w:pos="4663"/>
        </w:tabs>
        <w:spacing w:line="278" w:lineRule="exact"/>
      </w:pPr>
      <w:r>
        <w:t xml:space="preserve">                                                                                                   Генеральный директор </w:t>
      </w:r>
    </w:p>
    <w:p w:rsidR="00A527EB" w:rsidRDefault="00A527EB" w:rsidP="00A527EB">
      <w:pPr>
        <w:pStyle w:val="32"/>
        <w:tabs>
          <w:tab w:val="left" w:pos="4663"/>
        </w:tabs>
        <w:spacing w:line="278" w:lineRule="exact"/>
      </w:pPr>
      <w:r>
        <w:t xml:space="preserve">                                                                                                   ПАО «Башинформсвязь»</w:t>
      </w:r>
    </w:p>
    <w:p w:rsidR="00A527EB" w:rsidRDefault="003F0839" w:rsidP="003F0839">
      <w:pPr>
        <w:pStyle w:val="32"/>
        <w:tabs>
          <w:tab w:val="left" w:pos="7515"/>
        </w:tabs>
        <w:spacing w:line="278" w:lineRule="exact"/>
      </w:pPr>
      <w:r>
        <w:tab/>
      </w:r>
      <w:r>
        <w:tab/>
      </w:r>
    </w:p>
    <w:p w:rsidR="00A527EB" w:rsidRDefault="00A527EB" w:rsidP="00A527EB">
      <w:pPr>
        <w:pStyle w:val="32"/>
        <w:tabs>
          <w:tab w:val="left" w:pos="4663"/>
        </w:tabs>
        <w:spacing w:line="278" w:lineRule="exact"/>
      </w:pPr>
    </w:p>
    <w:p w:rsidR="00A527EB" w:rsidRDefault="00A527EB" w:rsidP="00A527EB">
      <w:pPr>
        <w:pStyle w:val="32"/>
        <w:tabs>
          <w:tab w:val="left" w:pos="4663"/>
        </w:tabs>
        <w:spacing w:line="278" w:lineRule="exact"/>
      </w:pPr>
      <w:r>
        <w:t xml:space="preserve">        _____________                                                    </w:t>
      </w:r>
      <w:r w:rsidR="003F0839">
        <w:t xml:space="preserve">            </w:t>
      </w:r>
      <w:r>
        <w:t xml:space="preserve">________________ М.Г. </w:t>
      </w:r>
      <w:proofErr w:type="spellStart"/>
      <w:r>
        <w:t>Долгоаршинных</w:t>
      </w:r>
      <w:proofErr w:type="spellEnd"/>
      <w:r>
        <w:t xml:space="preserve"> </w:t>
      </w:r>
    </w:p>
    <w:p w:rsidR="00A527EB" w:rsidRDefault="00A527EB" w:rsidP="00A527EB">
      <w:pPr>
        <w:pStyle w:val="32"/>
        <w:tabs>
          <w:tab w:val="left" w:pos="4663"/>
        </w:tabs>
        <w:spacing w:line="278" w:lineRule="exact"/>
      </w:pPr>
      <w:r>
        <w:t xml:space="preserve">           (подпись)                                               </w:t>
      </w:r>
      <w:r w:rsidR="003F0839">
        <w:t xml:space="preserve">                          </w:t>
      </w:r>
      <w:r>
        <w:t>(подпись)</w:t>
      </w:r>
    </w:p>
    <w:p w:rsidR="00A527EB" w:rsidRDefault="00A527EB" w:rsidP="00A527EB">
      <w:pPr>
        <w:pStyle w:val="32"/>
        <w:shd w:val="clear" w:color="auto" w:fill="auto"/>
        <w:tabs>
          <w:tab w:val="left" w:pos="4663"/>
        </w:tabs>
        <w:spacing w:after="0" w:line="278" w:lineRule="exact"/>
        <w:ind w:firstLine="0"/>
      </w:pPr>
      <w:r>
        <w:t xml:space="preserve">    М.П.                                                        </w:t>
      </w:r>
      <w:r w:rsidR="003F0839">
        <w:t xml:space="preserve">                           </w:t>
      </w:r>
      <w:r>
        <w:t>М.П.</w:t>
      </w: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3F0839" w:rsidRDefault="003F0839">
      <w:pPr>
        <w:pStyle w:val="22"/>
        <w:shd w:val="clear" w:color="auto" w:fill="auto"/>
        <w:spacing w:before="0" w:after="0" w:line="394" w:lineRule="exact"/>
        <w:ind w:firstLine="0"/>
        <w:jc w:val="right"/>
      </w:pPr>
    </w:p>
    <w:p w:rsidR="00795445" w:rsidRPr="00D5796C" w:rsidRDefault="00795445" w:rsidP="00795445">
      <w:pPr>
        <w:pStyle w:val="22"/>
        <w:shd w:val="clear" w:color="auto" w:fill="auto"/>
        <w:spacing w:before="0" w:after="0" w:line="394" w:lineRule="exact"/>
        <w:ind w:firstLine="0"/>
        <w:jc w:val="right"/>
      </w:pPr>
      <w:r w:rsidRPr="00D5796C">
        <w:lastRenderedPageBreak/>
        <w:t>Приложение № 2</w:t>
      </w:r>
    </w:p>
    <w:p w:rsidR="00795445" w:rsidRPr="00D5796C" w:rsidRDefault="00795445" w:rsidP="00795445">
      <w:pPr>
        <w:pStyle w:val="22"/>
        <w:shd w:val="clear" w:color="auto" w:fill="auto"/>
        <w:tabs>
          <w:tab w:val="left" w:leader="underscore" w:pos="10219"/>
        </w:tabs>
        <w:spacing w:before="0" w:after="0" w:line="394" w:lineRule="exact"/>
        <w:ind w:left="5880" w:firstLine="0"/>
      </w:pPr>
      <w:r w:rsidRPr="00D5796C">
        <w:t>к Договору на оказание услуг №</w:t>
      </w:r>
      <w:r w:rsidRPr="00D5796C">
        <w:tab/>
      </w:r>
    </w:p>
    <w:p w:rsidR="00795445" w:rsidRPr="00D5796C" w:rsidRDefault="00795445" w:rsidP="003975C0">
      <w:pPr>
        <w:pStyle w:val="22"/>
        <w:shd w:val="clear" w:color="auto" w:fill="auto"/>
        <w:tabs>
          <w:tab w:val="left" w:leader="underscore" w:pos="9063"/>
          <w:tab w:val="left" w:leader="underscore" w:pos="9721"/>
        </w:tabs>
        <w:spacing w:before="0" w:after="341" w:line="394" w:lineRule="exact"/>
        <w:ind w:firstLine="0"/>
        <w:jc w:val="right"/>
      </w:pPr>
      <w:r w:rsidRPr="00D5796C">
        <w:t xml:space="preserve">                                                                                                              от «__» </w:t>
      </w:r>
      <w:r w:rsidRPr="00D5796C">
        <w:softHyphen/>
      </w:r>
      <w:r w:rsidRPr="00D5796C">
        <w:softHyphen/>
      </w:r>
      <w:r w:rsidRPr="00D5796C">
        <w:softHyphen/>
        <w:t>______20__года</w:t>
      </w:r>
    </w:p>
    <w:p w:rsidR="00814713" w:rsidRPr="00D5796C" w:rsidRDefault="00814713" w:rsidP="00814713">
      <w:pPr>
        <w:tabs>
          <w:tab w:val="center" w:pos="4513"/>
          <w:tab w:val="right" w:pos="8666"/>
        </w:tabs>
        <w:jc w:val="center"/>
        <w:rPr>
          <w:rFonts w:ascii="Times New Roman" w:hAnsi="Times New Roman" w:cs="Times New Roman"/>
        </w:rPr>
      </w:pPr>
    </w:p>
    <w:tbl>
      <w:tblPr>
        <w:tblW w:w="9894" w:type="dxa"/>
        <w:tblInd w:w="284" w:type="dxa"/>
        <w:tblLayout w:type="fixed"/>
        <w:tblLook w:val="0000" w:firstRow="0" w:lastRow="0" w:firstColumn="0" w:lastColumn="0" w:noHBand="0" w:noVBand="0"/>
      </w:tblPr>
      <w:tblGrid>
        <w:gridCol w:w="5500"/>
        <w:gridCol w:w="4394"/>
      </w:tblGrid>
      <w:tr w:rsidR="00795445" w:rsidRPr="00D5796C" w:rsidTr="00795445">
        <w:tc>
          <w:tcPr>
            <w:tcW w:w="5500" w:type="dxa"/>
            <w:shd w:val="clear" w:color="auto" w:fill="auto"/>
          </w:tcPr>
          <w:p w:rsidR="00795445" w:rsidRPr="00D5796C" w:rsidRDefault="00795445" w:rsidP="00091281">
            <w:pPr>
              <w:pStyle w:val="Standard"/>
              <w:rPr>
                <w:rFonts w:cs="Times New Roman"/>
                <w:b/>
                <w:bCs/>
              </w:rPr>
            </w:pPr>
          </w:p>
        </w:tc>
        <w:tc>
          <w:tcPr>
            <w:tcW w:w="4394" w:type="dxa"/>
            <w:shd w:val="clear" w:color="auto" w:fill="auto"/>
          </w:tcPr>
          <w:p w:rsidR="00795445" w:rsidRPr="002E34F2" w:rsidRDefault="00795445" w:rsidP="00091281">
            <w:pPr>
              <w:pStyle w:val="TableContents"/>
              <w:ind w:firstLine="972"/>
              <w:rPr>
                <w:rFonts w:cs="Times New Roman"/>
                <w:sz w:val="28"/>
              </w:rPr>
            </w:pPr>
            <w:r w:rsidRPr="002E34F2">
              <w:rPr>
                <w:rFonts w:cs="Times New Roman"/>
                <w:b/>
                <w:bCs/>
                <w:sz w:val="28"/>
              </w:rPr>
              <w:t>Утверждаю:</w:t>
            </w:r>
          </w:p>
          <w:p w:rsidR="00795445" w:rsidRPr="00D5796C" w:rsidRDefault="00795445" w:rsidP="00091281">
            <w:pPr>
              <w:pStyle w:val="TableContents"/>
              <w:ind w:firstLine="972"/>
              <w:rPr>
                <w:rFonts w:cs="Times New Roman"/>
              </w:rPr>
            </w:pPr>
          </w:p>
          <w:p w:rsidR="00795445" w:rsidRPr="00D5796C" w:rsidRDefault="00795445" w:rsidP="00091281">
            <w:pPr>
              <w:pStyle w:val="TableContents"/>
              <w:rPr>
                <w:rFonts w:cs="Times New Roman"/>
              </w:rPr>
            </w:pPr>
            <w:r w:rsidRPr="00D5796C">
              <w:rPr>
                <w:rFonts w:cs="Times New Roman"/>
              </w:rPr>
              <w:t>Заместитель генерального директора - технический директор</w:t>
            </w:r>
          </w:p>
          <w:p w:rsidR="00795445" w:rsidRPr="00D5796C" w:rsidRDefault="00795445" w:rsidP="00091281">
            <w:pPr>
              <w:pStyle w:val="Standard"/>
              <w:rPr>
                <w:rFonts w:cs="Times New Roman"/>
              </w:rPr>
            </w:pPr>
            <w:r w:rsidRPr="00D5796C">
              <w:rPr>
                <w:rFonts w:cs="Times New Roman"/>
              </w:rPr>
              <w:t>ПАО «Башинформсвязь»</w:t>
            </w:r>
          </w:p>
          <w:p w:rsidR="00795445" w:rsidRPr="00D5796C" w:rsidRDefault="00795445" w:rsidP="00091281">
            <w:pPr>
              <w:pStyle w:val="TableContents"/>
              <w:rPr>
                <w:rFonts w:cs="Times New Roman"/>
              </w:rPr>
            </w:pPr>
          </w:p>
          <w:p w:rsidR="00795445" w:rsidRPr="00D5796C" w:rsidRDefault="00795445" w:rsidP="00091281">
            <w:pPr>
              <w:pStyle w:val="TableContents"/>
              <w:rPr>
                <w:rFonts w:cs="Times New Roman"/>
              </w:rPr>
            </w:pPr>
            <w:r w:rsidRPr="00D5796C">
              <w:rPr>
                <w:rFonts w:eastAsia="Times New Roman" w:cs="Times New Roman"/>
              </w:rPr>
              <w:t xml:space="preserve">    </w:t>
            </w:r>
            <w:r w:rsidRPr="00D5796C">
              <w:rPr>
                <w:rFonts w:cs="Times New Roman"/>
              </w:rPr>
              <w:t xml:space="preserve">______________   </w:t>
            </w:r>
            <w:r w:rsidR="002E34F2" w:rsidRPr="00D5796C">
              <w:rPr>
                <w:rFonts w:cs="Times New Roman"/>
              </w:rPr>
              <w:t>Р.М.</w:t>
            </w:r>
            <w:r w:rsidR="002E34F2">
              <w:rPr>
                <w:rFonts w:cs="Times New Roman"/>
              </w:rPr>
              <w:t xml:space="preserve"> </w:t>
            </w:r>
            <w:r w:rsidRPr="00D5796C">
              <w:rPr>
                <w:rFonts w:cs="Times New Roman"/>
              </w:rPr>
              <w:t xml:space="preserve">Янышев </w:t>
            </w:r>
          </w:p>
          <w:p w:rsidR="00795445" w:rsidRPr="00D5796C" w:rsidRDefault="00795445" w:rsidP="00091281">
            <w:pPr>
              <w:pStyle w:val="TableContents"/>
              <w:spacing w:before="120"/>
              <w:rPr>
                <w:rFonts w:cs="Times New Roman"/>
                <w:b/>
                <w:bCs/>
              </w:rPr>
            </w:pPr>
            <w:r w:rsidRPr="00D5796C">
              <w:rPr>
                <w:rFonts w:cs="Times New Roman"/>
              </w:rPr>
              <w:t>«____»  __________    2015 г</w:t>
            </w:r>
          </w:p>
          <w:p w:rsidR="00795445" w:rsidRPr="00D5796C" w:rsidRDefault="00795445" w:rsidP="00091281">
            <w:pPr>
              <w:pStyle w:val="Standard"/>
              <w:rPr>
                <w:rFonts w:cs="Times New Roman"/>
                <w:b/>
                <w:bCs/>
              </w:rPr>
            </w:pPr>
          </w:p>
        </w:tc>
      </w:tr>
    </w:tbl>
    <w:p w:rsidR="00814713" w:rsidRPr="00D5796C" w:rsidRDefault="00313861" w:rsidP="00814713">
      <w:pPr>
        <w:tabs>
          <w:tab w:val="center" w:pos="4513"/>
          <w:tab w:val="right" w:pos="8666"/>
        </w:tabs>
        <w:jc w:val="center"/>
        <w:rPr>
          <w:rFonts w:ascii="Times New Roman" w:hAnsi="Times New Roman" w:cs="Times New Roman"/>
        </w:rPr>
      </w:pPr>
      <w:r w:rsidRPr="00D5796C">
        <w:rPr>
          <w:rFonts w:ascii="Times New Roman" w:hAnsi="Times New Roman" w:cs="Times New Roman"/>
          <w:b/>
          <w:bCs/>
          <w:noProof/>
          <w:lang w:bidi="ar-SA"/>
        </w:rPr>
        <mc:AlternateContent>
          <mc:Choice Requires="wps">
            <w:drawing>
              <wp:anchor distT="0" distB="0" distL="114935" distR="114935" simplePos="0" relativeHeight="377495298" behindDoc="0" locked="0" layoutInCell="1" allowOverlap="1" wp14:anchorId="6DE84222" wp14:editId="023DFB41">
                <wp:simplePos x="0" y="0"/>
                <wp:positionH relativeFrom="column">
                  <wp:posOffset>437515</wp:posOffset>
                </wp:positionH>
                <wp:positionV relativeFrom="paragraph">
                  <wp:posOffset>430861</wp:posOffset>
                </wp:positionV>
                <wp:extent cx="5608320" cy="1624330"/>
                <wp:effectExtent l="5080" t="7620" r="6350" b="6350"/>
                <wp:wrapTopAndBottom/>
                <wp:docPr id="22" name="Надпись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320" cy="162433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3861" w:rsidRDefault="00313861" w:rsidP="00313861">
                            <w:pPr>
                              <w:jc w:val="right"/>
                              <w:rPr>
                                <w:b/>
                              </w:rPr>
                            </w:pPr>
                          </w:p>
                          <w:p w:rsidR="00313861" w:rsidRPr="00313861" w:rsidRDefault="00313861" w:rsidP="00313861">
                            <w:pPr>
                              <w:pStyle w:val="5"/>
                              <w:keepLines w:val="0"/>
                              <w:widowControl/>
                              <w:numPr>
                                <w:ilvl w:val="4"/>
                                <w:numId w:val="38"/>
                              </w:numPr>
                              <w:suppressAutoHyphens/>
                              <w:spacing w:before="0"/>
                              <w:jc w:val="center"/>
                              <w:rPr>
                                <w:rFonts w:ascii="Times New Roman" w:eastAsia="Times New Roman" w:hAnsi="Times New Roman" w:cs="Times New Roman"/>
                                <w:b/>
                                <w:color w:val="auto"/>
                                <w:sz w:val="28"/>
                                <w:szCs w:val="20"/>
                                <w:lang w:eastAsia="zh-CN" w:bidi="ar-SA"/>
                              </w:rPr>
                            </w:pPr>
                            <w:r w:rsidRPr="00313861">
                              <w:rPr>
                                <w:rFonts w:ascii="Times New Roman" w:eastAsia="Times New Roman" w:hAnsi="Times New Roman" w:cs="Times New Roman"/>
                                <w:b/>
                                <w:color w:val="auto"/>
                                <w:sz w:val="28"/>
                                <w:szCs w:val="20"/>
                                <w:lang w:eastAsia="zh-CN" w:bidi="ar-SA"/>
                              </w:rPr>
                              <w:t>ТЕХНИЧЕСКОЕ ЗАДАНИЕ</w:t>
                            </w:r>
                          </w:p>
                          <w:p w:rsidR="00313861" w:rsidRDefault="00313861" w:rsidP="00313861"/>
                          <w:p w:rsidR="00313861" w:rsidRPr="00DC7784" w:rsidRDefault="00313861" w:rsidP="00313861">
                            <w:pPr>
                              <w:jc w:val="center"/>
                              <w:rPr>
                                <w:rFonts w:ascii="Times New Roman" w:hAnsi="Times New Roman" w:cs="Times New Roman"/>
                              </w:rPr>
                            </w:pPr>
                            <w:r w:rsidRPr="00DC7784">
                              <w:rPr>
                                <w:rFonts w:ascii="Times New Roman" w:hAnsi="Times New Roman" w:cs="Times New Roman"/>
                                <w:bCs/>
                                <w:sz w:val="28"/>
                                <w:szCs w:val="28"/>
                              </w:rPr>
                              <w:t xml:space="preserve">на </w:t>
                            </w:r>
                            <w:r>
                              <w:rPr>
                                <w:rFonts w:ascii="Times New Roman" w:hAnsi="Times New Roman" w:cs="Times New Roman"/>
                                <w:bCs/>
                                <w:sz w:val="28"/>
                                <w:szCs w:val="28"/>
                              </w:rPr>
                              <w:t>централизацию</w:t>
                            </w:r>
                            <w:r w:rsidRPr="00DC7784">
                              <w:rPr>
                                <w:rFonts w:ascii="Times New Roman" w:hAnsi="Times New Roman" w:cs="Times New Roman"/>
                                <w:bCs/>
                                <w:sz w:val="28"/>
                                <w:szCs w:val="28"/>
                              </w:rPr>
                              <w:t xml:space="preserve"> АТС МТ-20/25</w:t>
                            </w:r>
                            <w:r w:rsidRPr="00DC7784">
                              <w:rPr>
                                <w:rFonts w:ascii="Times New Roman" w:hAnsi="Times New Roman" w:cs="Times New Roman"/>
                                <w:sz w:val="28"/>
                                <w:szCs w:val="28"/>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22" o:spid="_x0000_s1029" type="#_x0000_t202" style="position:absolute;left:0;text-align:left;margin-left:34.45pt;margin-top:33.95pt;width:441.6pt;height:127.9pt;z-index:37749529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" stroked="f">
                <v:fill opacity="0"/>
                <v:textbox inset="0,0,0,0">
                  <w:txbxContent>
                    <w:p w:rsidR="00313861" w:rsidRDefault="00313861" w:rsidP="00313861">
                      <w:pPr>
                        <w:jc w:val="right"/>
                        <w:rPr>
                          <w:b/>
                        </w:rPr>
                      </w:pPr>
                    </w:p>
                    <w:p w:rsidR="00313861" w:rsidRPr="00313861" w:rsidRDefault="00313861" w:rsidP="00313861">
                      <w:pPr>
                        <w:pStyle w:val="5"/>
                        <w:keepLines w:val="0"/>
                        <w:widowControl/>
                        <w:numPr>
                          <w:ilvl w:val="4"/>
                          <w:numId w:val="38"/>
                        </w:numPr>
                        <w:suppressAutoHyphens/>
                        <w:spacing w:before="0"/>
                        <w:jc w:val="center"/>
                        <w:rPr>
                          <w:rFonts w:ascii="Times New Roman" w:eastAsia="Times New Roman" w:hAnsi="Times New Roman" w:cs="Times New Roman"/>
                          <w:b/>
                          <w:color w:val="auto"/>
                          <w:sz w:val="28"/>
                          <w:szCs w:val="20"/>
                          <w:lang w:eastAsia="zh-CN" w:bidi="ar-SA"/>
                        </w:rPr>
                      </w:pPr>
                      <w:r w:rsidRPr="00313861">
                        <w:rPr>
                          <w:rFonts w:ascii="Times New Roman" w:eastAsia="Times New Roman" w:hAnsi="Times New Roman" w:cs="Times New Roman"/>
                          <w:b/>
                          <w:color w:val="auto"/>
                          <w:sz w:val="28"/>
                          <w:szCs w:val="20"/>
                          <w:lang w:eastAsia="zh-CN" w:bidi="ar-SA"/>
                        </w:rPr>
                        <w:t>ТЕХНИЧЕСКОЕ ЗАДАНИЕ</w:t>
                      </w:r>
                    </w:p>
                    <w:p w:rsidR="00313861" w:rsidRDefault="00313861" w:rsidP="00313861"/>
                    <w:p w:rsidR="00313861" w:rsidRPr="00DC7784" w:rsidRDefault="00313861" w:rsidP="00313861">
                      <w:pPr>
                        <w:jc w:val="center"/>
                        <w:rPr>
                          <w:rFonts w:ascii="Times New Roman" w:hAnsi="Times New Roman" w:cs="Times New Roman"/>
                        </w:rPr>
                      </w:pPr>
                      <w:r w:rsidRPr="00DC7784">
                        <w:rPr>
                          <w:rFonts w:ascii="Times New Roman" w:hAnsi="Times New Roman" w:cs="Times New Roman"/>
                          <w:bCs/>
                          <w:sz w:val="28"/>
                          <w:szCs w:val="28"/>
                        </w:rPr>
                        <w:t xml:space="preserve">на </w:t>
                      </w:r>
                      <w:r>
                        <w:rPr>
                          <w:rFonts w:ascii="Times New Roman" w:hAnsi="Times New Roman" w:cs="Times New Roman"/>
                          <w:bCs/>
                          <w:sz w:val="28"/>
                          <w:szCs w:val="28"/>
                        </w:rPr>
                        <w:t>централизацию</w:t>
                      </w:r>
                      <w:r w:rsidRPr="00DC7784">
                        <w:rPr>
                          <w:rFonts w:ascii="Times New Roman" w:hAnsi="Times New Roman" w:cs="Times New Roman"/>
                          <w:bCs/>
                          <w:sz w:val="28"/>
                          <w:szCs w:val="28"/>
                        </w:rPr>
                        <w:t xml:space="preserve"> АТС МТ-20/25</w:t>
                      </w:r>
                      <w:r w:rsidRPr="00DC7784">
                        <w:rPr>
                          <w:rFonts w:ascii="Times New Roman" w:hAnsi="Times New Roman" w:cs="Times New Roman"/>
                          <w:sz w:val="28"/>
                          <w:szCs w:val="28"/>
                        </w:rPr>
                        <w:t xml:space="preserve"> </w:t>
                      </w:r>
                    </w:p>
                  </w:txbxContent>
                </v:textbox>
                <w10:wrap type="topAndBottom"/>
              </v:shape>
            </w:pict>
          </mc:Fallback>
        </mc:AlternateContent>
      </w:r>
    </w:p>
    <w:tbl>
      <w:tblPr>
        <w:tblW w:w="9581" w:type="dxa"/>
        <w:tblInd w:w="669" w:type="dxa"/>
        <w:tblLayout w:type="fixed"/>
        <w:tblCellMar>
          <w:left w:w="10" w:type="dxa"/>
          <w:right w:w="10" w:type="dxa"/>
        </w:tblCellMar>
        <w:tblLook w:val="0000" w:firstRow="0" w:lastRow="0" w:firstColumn="0" w:lastColumn="0" w:noHBand="0" w:noVBand="0"/>
      </w:tblPr>
      <w:tblGrid>
        <w:gridCol w:w="4901"/>
        <w:gridCol w:w="4680"/>
      </w:tblGrid>
      <w:tr w:rsidR="00313861" w:rsidRPr="00D5796C" w:rsidTr="002E34F2">
        <w:tc>
          <w:tcPr>
            <w:tcW w:w="4901" w:type="dxa"/>
            <w:shd w:val="clear" w:color="auto" w:fill="auto"/>
          </w:tcPr>
          <w:p w:rsidR="00313861" w:rsidRPr="00D5796C" w:rsidRDefault="00313861" w:rsidP="00091281">
            <w:pPr>
              <w:pStyle w:val="TableContents"/>
              <w:snapToGrid w:val="0"/>
              <w:rPr>
                <w:rFonts w:cs="Times New Roman"/>
              </w:rPr>
            </w:pPr>
          </w:p>
        </w:tc>
        <w:tc>
          <w:tcPr>
            <w:tcW w:w="4680" w:type="dxa"/>
            <w:shd w:val="clear" w:color="auto" w:fill="auto"/>
          </w:tcPr>
          <w:p w:rsidR="00313861" w:rsidRPr="00D5796C" w:rsidRDefault="00313861" w:rsidP="00091281">
            <w:pPr>
              <w:pStyle w:val="TableContents"/>
              <w:ind w:firstLine="972"/>
              <w:rPr>
                <w:rFonts w:cs="Times New Roman"/>
              </w:rPr>
            </w:pPr>
            <w:r w:rsidRPr="00D5796C">
              <w:rPr>
                <w:rFonts w:cs="Times New Roman"/>
              </w:rPr>
              <w:t>Согласовано:</w:t>
            </w:r>
          </w:p>
          <w:p w:rsidR="00313861" w:rsidRPr="00D5796C" w:rsidRDefault="00313861" w:rsidP="00091281">
            <w:pPr>
              <w:pStyle w:val="TableContents"/>
              <w:ind w:firstLine="972"/>
              <w:rPr>
                <w:rFonts w:cs="Times New Roman"/>
              </w:rPr>
            </w:pPr>
          </w:p>
          <w:p w:rsidR="00313861" w:rsidRPr="00D5796C" w:rsidRDefault="00313861" w:rsidP="00091281">
            <w:pPr>
              <w:pStyle w:val="TableContents"/>
              <w:rPr>
                <w:rFonts w:cs="Times New Roman"/>
              </w:rPr>
            </w:pPr>
            <w:r w:rsidRPr="00D5796C">
              <w:rPr>
                <w:rFonts w:cs="Times New Roman"/>
              </w:rPr>
              <w:t xml:space="preserve">Начальник управления ИТ </w:t>
            </w:r>
          </w:p>
          <w:p w:rsidR="00313861" w:rsidRPr="00D5796C" w:rsidRDefault="00313861" w:rsidP="00091281">
            <w:pPr>
              <w:pStyle w:val="Standard"/>
              <w:rPr>
                <w:rFonts w:cs="Times New Roman"/>
              </w:rPr>
            </w:pPr>
            <w:r w:rsidRPr="00D5796C">
              <w:rPr>
                <w:rFonts w:cs="Times New Roman"/>
              </w:rPr>
              <w:t>ПАО «Башинформсвязь»</w:t>
            </w:r>
          </w:p>
          <w:p w:rsidR="00313861" w:rsidRPr="00D5796C" w:rsidRDefault="00313861" w:rsidP="00091281">
            <w:pPr>
              <w:pStyle w:val="TableContents"/>
              <w:rPr>
                <w:rFonts w:cs="Times New Roman"/>
              </w:rPr>
            </w:pPr>
          </w:p>
          <w:p w:rsidR="00313861" w:rsidRPr="00D5796C" w:rsidRDefault="00313861" w:rsidP="00091281">
            <w:pPr>
              <w:pStyle w:val="TableContents"/>
              <w:rPr>
                <w:rFonts w:cs="Times New Roman"/>
              </w:rPr>
            </w:pPr>
            <w:r w:rsidRPr="00D5796C">
              <w:rPr>
                <w:rFonts w:cs="Times New Roman"/>
              </w:rPr>
              <w:t xml:space="preserve">_______________   </w:t>
            </w:r>
            <w:r w:rsidR="002E34F2" w:rsidRPr="00D5796C">
              <w:rPr>
                <w:rFonts w:cs="Times New Roman"/>
              </w:rPr>
              <w:t>И.А.</w:t>
            </w:r>
            <w:r w:rsidR="002E34F2">
              <w:rPr>
                <w:rFonts w:cs="Times New Roman"/>
              </w:rPr>
              <w:t xml:space="preserve"> </w:t>
            </w:r>
            <w:r w:rsidRPr="00D5796C">
              <w:rPr>
                <w:rFonts w:cs="Times New Roman"/>
              </w:rPr>
              <w:t xml:space="preserve">Тимилова </w:t>
            </w:r>
          </w:p>
          <w:p w:rsidR="00313861" w:rsidRPr="00D5796C" w:rsidRDefault="00313861" w:rsidP="00091281">
            <w:pPr>
              <w:pStyle w:val="TableContents"/>
              <w:spacing w:before="120"/>
              <w:rPr>
                <w:rFonts w:cs="Times New Roman"/>
                <w:shd w:val="clear" w:color="auto" w:fill="FFFF00"/>
              </w:rPr>
            </w:pPr>
            <w:r w:rsidRPr="00D5796C">
              <w:rPr>
                <w:rFonts w:cs="Times New Roman"/>
              </w:rPr>
              <w:t>«____»  ____________    2015 г</w:t>
            </w:r>
          </w:p>
          <w:p w:rsidR="00313861" w:rsidRPr="00D5796C" w:rsidRDefault="00313861" w:rsidP="00091281">
            <w:pPr>
              <w:pStyle w:val="TableContents"/>
              <w:rPr>
                <w:rFonts w:cs="Times New Roman"/>
                <w:shd w:val="clear" w:color="auto" w:fill="FFFF00"/>
              </w:rPr>
            </w:pPr>
          </w:p>
        </w:tc>
      </w:tr>
      <w:tr w:rsidR="00313861" w:rsidRPr="00D5796C" w:rsidTr="002E34F2">
        <w:tc>
          <w:tcPr>
            <w:tcW w:w="4901" w:type="dxa"/>
            <w:shd w:val="clear" w:color="auto" w:fill="auto"/>
          </w:tcPr>
          <w:p w:rsidR="00313861" w:rsidRPr="00D5796C" w:rsidRDefault="00313861" w:rsidP="00091281">
            <w:pPr>
              <w:pStyle w:val="TableContents"/>
              <w:snapToGrid w:val="0"/>
              <w:rPr>
                <w:rFonts w:cs="Times New Roman"/>
              </w:rPr>
            </w:pPr>
          </w:p>
        </w:tc>
        <w:tc>
          <w:tcPr>
            <w:tcW w:w="4680" w:type="dxa"/>
            <w:shd w:val="clear" w:color="auto" w:fill="auto"/>
          </w:tcPr>
          <w:p w:rsidR="00313861" w:rsidRPr="00D5796C" w:rsidRDefault="00313861" w:rsidP="00091281">
            <w:pPr>
              <w:pStyle w:val="TableContents"/>
              <w:snapToGrid w:val="0"/>
              <w:rPr>
                <w:rFonts w:cs="Times New Roman"/>
              </w:rPr>
            </w:pPr>
          </w:p>
          <w:p w:rsidR="00313861" w:rsidRPr="00D5796C" w:rsidRDefault="00313861" w:rsidP="00091281">
            <w:pPr>
              <w:pStyle w:val="TableContents"/>
              <w:ind w:firstLine="972"/>
              <w:rPr>
                <w:rFonts w:cs="Times New Roman"/>
              </w:rPr>
            </w:pPr>
            <w:r w:rsidRPr="00D5796C">
              <w:rPr>
                <w:rFonts w:cs="Times New Roman"/>
              </w:rPr>
              <w:t>Согласовано:</w:t>
            </w:r>
          </w:p>
          <w:p w:rsidR="00313861" w:rsidRPr="00D5796C" w:rsidRDefault="00313861" w:rsidP="00091281">
            <w:pPr>
              <w:pStyle w:val="TableContents"/>
              <w:ind w:firstLine="972"/>
              <w:rPr>
                <w:rFonts w:cs="Times New Roman"/>
              </w:rPr>
            </w:pPr>
          </w:p>
          <w:p w:rsidR="00313861" w:rsidRPr="00D5796C" w:rsidRDefault="00313861" w:rsidP="00091281">
            <w:pPr>
              <w:pStyle w:val="TableContents"/>
              <w:rPr>
                <w:rFonts w:cs="Times New Roman"/>
              </w:rPr>
            </w:pPr>
            <w:r w:rsidRPr="00D5796C">
              <w:rPr>
                <w:rFonts w:cs="Times New Roman"/>
              </w:rPr>
              <w:t>Заместитель технического директора</w:t>
            </w:r>
          </w:p>
          <w:p w:rsidR="00313861" w:rsidRPr="00D5796C" w:rsidRDefault="00313861" w:rsidP="00091281">
            <w:pPr>
              <w:pStyle w:val="Standard"/>
              <w:rPr>
                <w:rFonts w:cs="Times New Roman"/>
              </w:rPr>
            </w:pPr>
            <w:r w:rsidRPr="00D5796C">
              <w:rPr>
                <w:rFonts w:cs="Times New Roman"/>
              </w:rPr>
              <w:t xml:space="preserve">по эксплуатации </w:t>
            </w:r>
          </w:p>
          <w:p w:rsidR="00313861" w:rsidRPr="00D5796C" w:rsidRDefault="00313861" w:rsidP="00091281">
            <w:pPr>
              <w:pStyle w:val="Standard"/>
              <w:rPr>
                <w:rFonts w:cs="Times New Roman"/>
              </w:rPr>
            </w:pPr>
            <w:r w:rsidRPr="00D5796C">
              <w:rPr>
                <w:rFonts w:cs="Times New Roman"/>
              </w:rPr>
              <w:t>ПАО «Башинформсвязь»</w:t>
            </w:r>
          </w:p>
          <w:p w:rsidR="00313861" w:rsidRPr="00D5796C" w:rsidRDefault="00313861" w:rsidP="00091281">
            <w:pPr>
              <w:pStyle w:val="TableContents"/>
              <w:rPr>
                <w:rFonts w:cs="Times New Roman"/>
              </w:rPr>
            </w:pPr>
          </w:p>
          <w:p w:rsidR="00313861" w:rsidRPr="00D5796C" w:rsidRDefault="00313861" w:rsidP="00091281">
            <w:pPr>
              <w:pStyle w:val="TableContents"/>
              <w:rPr>
                <w:rFonts w:cs="Times New Roman"/>
              </w:rPr>
            </w:pPr>
            <w:r w:rsidRPr="00D5796C">
              <w:rPr>
                <w:rFonts w:cs="Times New Roman"/>
              </w:rPr>
              <w:t xml:space="preserve">_______________       </w:t>
            </w:r>
            <w:r w:rsidR="002E34F2">
              <w:rPr>
                <w:rFonts w:cs="Times New Roman"/>
              </w:rPr>
              <w:t xml:space="preserve">И.Х. </w:t>
            </w:r>
            <w:r w:rsidRPr="00D5796C">
              <w:rPr>
                <w:rFonts w:cs="Times New Roman"/>
              </w:rPr>
              <w:t>Кальметьев</w:t>
            </w:r>
          </w:p>
          <w:p w:rsidR="00313861" w:rsidRPr="00D5796C" w:rsidRDefault="00313861" w:rsidP="00091281">
            <w:pPr>
              <w:pStyle w:val="TableContents"/>
              <w:spacing w:before="120"/>
              <w:rPr>
                <w:rFonts w:cs="Times New Roman"/>
              </w:rPr>
            </w:pPr>
            <w:r w:rsidRPr="00D5796C">
              <w:rPr>
                <w:rFonts w:cs="Times New Roman"/>
              </w:rPr>
              <w:t>«____»  __________    2015 г</w:t>
            </w:r>
          </w:p>
          <w:p w:rsidR="00313861" w:rsidRPr="00D5796C" w:rsidRDefault="00313861" w:rsidP="00091281">
            <w:pPr>
              <w:pStyle w:val="TableContents"/>
              <w:rPr>
                <w:rFonts w:cs="Times New Roman"/>
              </w:rPr>
            </w:pPr>
          </w:p>
        </w:tc>
      </w:tr>
    </w:tbl>
    <w:p w:rsidR="002E34F2" w:rsidRDefault="002E34F2" w:rsidP="00313861">
      <w:pPr>
        <w:jc w:val="center"/>
        <w:rPr>
          <w:rFonts w:ascii="Times New Roman" w:hAnsi="Times New Roman" w:cs="Times New Roman"/>
          <w:b/>
          <w:bCs/>
        </w:rPr>
      </w:pPr>
    </w:p>
    <w:p w:rsidR="002E34F2" w:rsidRDefault="002E34F2" w:rsidP="00313861">
      <w:pPr>
        <w:jc w:val="center"/>
        <w:rPr>
          <w:rFonts w:ascii="Times New Roman" w:hAnsi="Times New Roman" w:cs="Times New Roman"/>
          <w:b/>
          <w:bCs/>
        </w:rPr>
      </w:pPr>
    </w:p>
    <w:p w:rsidR="00723378" w:rsidRDefault="00723378" w:rsidP="00313861">
      <w:pPr>
        <w:jc w:val="center"/>
        <w:rPr>
          <w:rFonts w:ascii="Times New Roman" w:hAnsi="Times New Roman" w:cs="Times New Roman"/>
          <w:b/>
          <w:bCs/>
        </w:rPr>
      </w:pPr>
    </w:p>
    <w:p w:rsidR="00723378" w:rsidRDefault="00723378" w:rsidP="00313861">
      <w:pPr>
        <w:jc w:val="center"/>
        <w:rPr>
          <w:rFonts w:ascii="Times New Roman" w:hAnsi="Times New Roman" w:cs="Times New Roman"/>
          <w:b/>
          <w:bCs/>
        </w:rPr>
      </w:pPr>
    </w:p>
    <w:p w:rsidR="002E34F2" w:rsidRDefault="00313861" w:rsidP="00313861">
      <w:pPr>
        <w:jc w:val="center"/>
        <w:rPr>
          <w:rFonts w:ascii="Times New Roman" w:hAnsi="Times New Roman" w:cs="Times New Roman"/>
          <w:b/>
          <w:bCs/>
        </w:rPr>
      </w:pPr>
      <w:r w:rsidRPr="00D5796C">
        <w:rPr>
          <w:rFonts w:ascii="Times New Roman" w:hAnsi="Times New Roman" w:cs="Times New Roman"/>
          <w:b/>
          <w:bCs/>
        </w:rPr>
        <w:t>2015 г.</w:t>
      </w:r>
    </w:p>
    <w:p w:rsidR="00DE31F7" w:rsidRPr="00347E1C" w:rsidRDefault="002E34F2" w:rsidP="00DE31F7">
      <w:pPr>
        <w:spacing w:after="120"/>
        <w:rPr>
          <w:rFonts w:ascii="Times New Roman" w:hAnsi="Times New Roman" w:cs="Times New Roman"/>
          <w:b/>
          <w:bCs/>
          <w:sz w:val="28"/>
          <w:szCs w:val="28"/>
        </w:rPr>
      </w:pPr>
      <w:r>
        <w:rPr>
          <w:rFonts w:ascii="Times New Roman" w:hAnsi="Times New Roman" w:cs="Times New Roman"/>
          <w:b/>
          <w:bCs/>
        </w:rPr>
        <w:br w:type="page"/>
      </w:r>
      <w:r w:rsidR="00DE31F7" w:rsidRPr="00347E1C">
        <w:rPr>
          <w:rFonts w:ascii="Times New Roman" w:hAnsi="Times New Roman" w:cs="Times New Roman"/>
          <w:b/>
          <w:bCs/>
          <w:sz w:val="28"/>
          <w:szCs w:val="28"/>
        </w:rPr>
        <w:lastRenderedPageBreak/>
        <w:t>1. Общие сведения.</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Основания для проведения работ: </w:t>
      </w:r>
      <w:r>
        <w:rPr>
          <w:rFonts w:ascii="Times New Roman" w:hAnsi="Times New Roman" w:cs="Times New Roman"/>
          <w:sz w:val="28"/>
          <w:szCs w:val="28"/>
        </w:rPr>
        <w:t>ИП</w:t>
      </w:r>
      <w:r w:rsidRPr="00410D3B">
        <w:rPr>
          <w:rFonts w:ascii="Times New Roman" w:hAnsi="Times New Roman" w:cs="Times New Roman"/>
          <w:sz w:val="28"/>
          <w:szCs w:val="28"/>
        </w:rPr>
        <w:t xml:space="preserve"> ПОЭ ЛИ12 </w:t>
      </w:r>
      <w:r>
        <w:rPr>
          <w:rFonts w:ascii="Times New Roman" w:hAnsi="Times New Roman" w:cs="Times New Roman"/>
          <w:sz w:val="28"/>
          <w:szCs w:val="28"/>
        </w:rPr>
        <w:t xml:space="preserve">на </w:t>
      </w:r>
      <w:r w:rsidRPr="00410D3B">
        <w:rPr>
          <w:rFonts w:ascii="Times New Roman" w:hAnsi="Times New Roman" w:cs="Times New Roman"/>
          <w:sz w:val="28"/>
          <w:szCs w:val="28"/>
        </w:rPr>
        <w:t>2016г.</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Генеральная проектная организация: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Адрес ________________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Стадия разработки: рабочий проект. </w:t>
      </w:r>
    </w:p>
    <w:p w:rsidR="00DE31F7" w:rsidRPr="00347E1C" w:rsidRDefault="00DE31F7" w:rsidP="00DE31F7">
      <w:pPr>
        <w:spacing w:after="120"/>
        <w:jc w:val="both"/>
        <w:rPr>
          <w:rFonts w:ascii="Times New Roman" w:hAnsi="Times New Roman" w:cs="Times New Roman"/>
          <w:b/>
          <w:bCs/>
          <w:sz w:val="28"/>
          <w:szCs w:val="28"/>
        </w:rPr>
      </w:pPr>
      <w:r w:rsidRPr="00347E1C">
        <w:rPr>
          <w:rFonts w:ascii="Times New Roman" w:hAnsi="Times New Roman" w:cs="Times New Roman"/>
          <w:b/>
          <w:bCs/>
          <w:sz w:val="28"/>
          <w:szCs w:val="28"/>
        </w:rPr>
        <w:t>2.Исходные данные для проектирования.</w:t>
      </w:r>
    </w:p>
    <w:p w:rsidR="00DE31F7" w:rsidRDefault="00DE31F7" w:rsidP="00DE31F7">
      <w:pPr>
        <w:spacing w:after="120"/>
        <w:jc w:val="both"/>
        <w:rPr>
          <w:rFonts w:ascii="Times New Roman" w:hAnsi="Times New Roman" w:cs="Times New Roman"/>
          <w:bCs/>
          <w:sz w:val="28"/>
          <w:szCs w:val="28"/>
        </w:rPr>
      </w:pPr>
      <w:r w:rsidRPr="00347E1C">
        <w:rPr>
          <w:rFonts w:ascii="Times New Roman" w:hAnsi="Times New Roman" w:cs="Times New Roman"/>
          <w:bCs/>
          <w:sz w:val="28"/>
          <w:szCs w:val="28"/>
        </w:rPr>
        <w:t xml:space="preserve">В целях оптимизации и централизации функций управления АТС </w:t>
      </w:r>
      <w:r w:rsidRPr="00410D3B">
        <w:rPr>
          <w:rFonts w:ascii="Times New Roman" w:hAnsi="Times New Roman" w:cs="Times New Roman"/>
          <w:bCs/>
          <w:sz w:val="28"/>
          <w:szCs w:val="28"/>
        </w:rPr>
        <w:t xml:space="preserve">типа </w:t>
      </w:r>
      <w:r w:rsidRPr="00347E1C">
        <w:rPr>
          <w:rFonts w:ascii="Times New Roman" w:hAnsi="Times New Roman" w:cs="Times New Roman"/>
          <w:bCs/>
          <w:sz w:val="28"/>
          <w:szCs w:val="28"/>
        </w:rPr>
        <w:t xml:space="preserve">МТ-20/25 </w:t>
      </w:r>
      <w:r>
        <w:rPr>
          <w:rFonts w:ascii="Times New Roman" w:hAnsi="Times New Roman" w:cs="Times New Roman"/>
          <w:bCs/>
          <w:sz w:val="28"/>
          <w:szCs w:val="28"/>
        </w:rPr>
        <w:t xml:space="preserve">необходимо реализовать </w:t>
      </w:r>
      <w:r w:rsidRPr="00347E1C">
        <w:rPr>
          <w:rFonts w:ascii="Times New Roman" w:hAnsi="Times New Roman" w:cs="Times New Roman"/>
          <w:bCs/>
          <w:sz w:val="28"/>
          <w:szCs w:val="28"/>
        </w:rPr>
        <w:t>подключени</w:t>
      </w:r>
      <w:r>
        <w:rPr>
          <w:rFonts w:ascii="Times New Roman" w:hAnsi="Times New Roman" w:cs="Times New Roman"/>
          <w:bCs/>
          <w:sz w:val="28"/>
          <w:szCs w:val="28"/>
        </w:rPr>
        <w:t>е</w:t>
      </w:r>
      <w:r w:rsidRPr="00347E1C">
        <w:rPr>
          <w:rFonts w:ascii="Times New Roman" w:hAnsi="Times New Roman" w:cs="Times New Roman"/>
          <w:bCs/>
          <w:sz w:val="28"/>
          <w:szCs w:val="28"/>
        </w:rPr>
        <w:t xml:space="preserve"> абонентских концентраторов </w:t>
      </w:r>
      <w:r w:rsidRPr="00347E1C">
        <w:rPr>
          <w:rFonts w:ascii="Times New Roman" w:hAnsi="Times New Roman" w:cs="Times New Roman"/>
          <w:bCs/>
          <w:sz w:val="28"/>
          <w:szCs w:val="28"/>
          <w:lang w:val="en-US"/>
        </w:rPr>
        <w:t>URA</w:t>
      </w:r>
      <w:r w:rsidRPr="00347E1C">
        <w:rPr>
          <w:rFonts w:ascii="Times New Roman" w:hAnsi="Times New Roman" w:cs="Times New Roman"/>
          <w:bCs/>
          <w:sz w:val="28"/>
          <w:szCs w:val="28"/>
        </w:rPr>
        <w:t xml:space="preserve"> АТС </w:t>
      </w:r>
      <w:r>
        <w:rPr>
          <w:rFonts w:ascii="Times New Roman" w:hAnsi="Times New Roman" w:cs="Times New Roman"/>
          <w:bCs/>
          <w:sz w:val="28"/>
          <w:szCs w:val="28"/>
        </w:rPr>
        <w:t xml:space="preserve">РБ </w:t>
      </w:r>
      <w:r w:rsidRPr="00347E1C">
        <w:rPr>
          <w:rFonts w:ascii="Times New Roman" w:hAnsi="Times New Roman" w:cs="Times New Roman"/>
          <w:bCs/>
          <w:sz w:val="28"/>
          <w:szCs w:val="28"/>
        </w:rPr>
        <w:t>данного типа</w:t>
      </w:r>
      <w:r>
        <w:rPr>
          <w:rFonts w:ascii="Times New Roman" w:hAnsi="Times New Roman" w:cs="Times New Roman"/>
          <w:bCs/>
          <w:sz w:val="28"/>
          <w:szCs w:val="28"/>
        </w:rPr>
        <w:t>, посредством действующей</w:t>
      </w:r>
      <w:r w:rsidRPr="008466BE">
        <w:rPr>
          <w:rFonts w:ascii="Times New Roman" w:hAnsi="Times New Roman" w:cs="Times New Roman"/>
          <w:bCs/>
          <w:sz w:val="28"/>
          <w:szCs w:val="28"/>
        </w:rPr>
        <w:t xml:space="preserve"> </w:t>
      </w:r>
      <w:r>
        <w:rPr>
          <w:rFonts w:ascii="Times New Roman" w:hAnsi="Times New Roman" w:cs="Times New Roman"/>
          <w:bCs/>
          <w:sz w:val="28"/>
          <w:szCs w:val="28"/>
        </w:rPr>
        <w:t xml:space="preserve">транспортной сети </w:t>
      </w:r>
      <w:r>
        <w:rPr>
          <w:rFonts w:ascii="Times New Roman" w:hAnsi="Times New Roman" w:cs="Times New Roman"/>
          <w:bCs/>
          <w:sz w:val="28"/>
          <w:szCs w:val="28"/>
          <w:lang w:val="en-US"/>
        </w:rPr>
        <w:t>SDH</w:t>
      </w:r>
      <w:r>
        <w:rPr>
          <w:rFonts w:ascii="Times New Roman" w:hAnsi="Times New Roman" w:cs="Times New Roman"/>
          <w:bCs/>
          <w:sz w:val="28"/>
          <w:szCs w:val="28"/>
        </w:rPr>
        <w:t>, к центральным АТС-серверам.</w:t>
      </w:r>
    </w:p>
    <w:p w:rsidR="00DE31F7" w:rsidRDefault="00DE31F7" w:rsidP="00DE31F7">
      <w:pPr>
        <w:spacing w:after="120"/>
        <w:jc w:val="both"/>
        <w:rPr>
          <w:rFonts w:ascii="Times New Roman" w:hAnsi="Times New Roman" w:cs="Times New Roman"/>
          <w:bCs/>
          <w:sz w:val="28"/>
          <w:szCs w:val="28"/>
        </w:rPr>
      </w:pPr>
      <w:r>
        <w:rPr>
          <w:rFonts w:ascii="Times New Roman" w:hAnsi="Times New Roman" w:cs="Times New Roman"/>
          <w:bCs/>
          <w:sz w:val="28"/>
          <w:szCs w:val="28"/>
        </w:rPr>
        <w:t>На центральных АТС-серверах реализовать функции коммутации трафика, управления абонентскими концентраторами URA</w:t>
      </w:r>
      <w:r w:rsidRPr="00807813">
        <w:rPr>
          <w:rFonts w:ascii="Times New Roman" w:hAnsi="Times New Roman" w:cs="Times New Roman"/>
          <w:bCs/>
          <w:sz w:val="28"/>
          <w:szCs w:val="28"/>
        </w:rPr>
        <w:t xml:space="preserve"> </w:t>
      </w:r>
      <w:r>
        <w:rPr>
          <w:rFonts w:ascii="Times New Roman" w:hAnsi="Times New Roman" w:cs="Times New Roman"/>
          <w:bCs/>
          <w:sz w:val="28"/>
          <w:szCs w:val="28"/>
        </w:rPr>
        <w:t>и мониторинга.</w:t>
      </w:r>
    </w:p>
    <w:p w:rsidR="00DE31F7" w:rsidRPr="00807813" w:rsidRDefault="00DE31F7" w:rsidP="00DE31F7">
      <w:pPr>
        <w:spacing w:after="120"/>
        <w:jc w:val="both"/>
        <w:rPr>
          <w:rFonts w:ascii="Times New Roman" w:hAnsi="Times New Roman" w:cs="Times New Roman"/>
          <w:bCs/>
          <w:sz w:val="28"/>
          <w:szCs w:val="28"/>
        </w:rPr>
      </w:pPr>
      <w:r>
        <w:rPr>
          <w:rFonts w:ascii="Times New Roman" w:hAnsi="Times New Roman" w:cs="Times New Roman"/>
          <w:bCs/>
          <w:sz w:val="28"/>
          <w:szCs w:val="28"/>
        </w:rPr>
        <w:t xml:space="preserve">В населенных пунктах, указанных в Приложении </w:t>
      </w:r>
      <w:r w:rsidR="006D0740" w:rsidRPr="006D0740">
        <w:rPr>
          <w:rFonts w:ascii="Times New Roman" w:hAnsi="Times New Roman" w:cs="Times New Roman"/>
          <w:bCs/>
          <w:sz w:val="28"/>
          <w:szCs w:val="28"/>
        </w:rPr>
        <w:t>2.</w:t>
      </w:r>
      <w:r>
        <w:rPr>
          <w:rFonts w:ascii="Times New Roman" w:hAnsi="Times New Roman" w:cs="Times New Roman"/>
          <w:bCs/>
          <w:sz w:val="28"/>
          <w:szCs w:val="28"/>
        </w:rPr>
        <w:t xml:space="preserve">3, к транспортной сети </w:t>
      </w:r>
      <w:r>
        <w:rPr>
          <w:rFonts w:ascii="Times New Roman" w:hAnsi="Times New Roman" w:cs="Times New Roman"/>
          <w:bCs/>
          <w:sz w:val="28"/>
          <w:szCs w:val="28"/>
          <w:lang w:val="en-US"/>
        </w:rPr>
        <w:t>SDH</w:t>
      </w:r>
      <w:r w:rsidRPr="008466BE">
        <w:rPr>
          <w:rFonts w:ascii="Times New Roman" w:hAnsi="Times New Roman" w:cs="Times New Roman"/>
          <w:bCs/>
          <w:sz w:val="28"/>
          <w:szCs w:val="28"/>
        </w:rPr>
        <w:t xml:space="preserve"> </w:t>
      </w:r>
      <w:r>
        <w:rPr>
          <w:rFonts w:ascii="Times New Roman" w:hAnsi="Times New Roman" w:cs="Times New Roman"/>
          <w:bCs/>
          <w:sz w:val="28"/>
          <w:szCs w:val="28"/>
        </w:rPr>
        <w:t xml:space="preserve">централизуемые АТС предполагается подключать </w:t>
      </w:r>
      <w:r w:rsidRPr="008466BE">
        <w:rPr>
          <w:rFonts w:ascii="Times New Roman" w:hAnsi="Times New Roman" w:cs="Times New Roman"/>
          <w:bCs/>
          <w:sz w:val="28"/>
          <w:szCs w:val="28"/>
        </w:rPr>
        <w:t xml:space="preserve">потоками </w:t>
      </w:r>
      <w:r>
        <w:rPr>
          <w:rFonts w:ascii="Times New Roman" w:hAnsi="Times New Roman" w:cs="Times New Roman"/>
          <w:bCs/>
          <w:sz w:val="28"/>
          <w:szCs w:val="28"/>
          <w:lang w:val="en-US"/>
        </w:rPr>
        <w:t>E</w:t>
      </w:r>
      <w:r w:rsidRPr="008466BE">
        <w:rPr>
          <w:rFonts w:ascii="Times New Roman" w:hAnsi="Times New Roman" w:cs="Times New Roman"/>
          <w:bCs/>
          <w:sz w:val="28"/>
          <w:szCs w:val="28"/>
        </w:rPr>
        <w:t xml:space="preserve">1. </w:t>
      </w:r>
      <w:r>
        <w:rPr>
          <w:rFonts w:ascii="Times New Roman" w:hAnsi="Times New Roman" w:cs="Times New Roman"/>
          <w:bCs/>
          <w:sz w:val="28"/>
          <w:szCs w:val="28"/>
        </w:rPr>
        <w:t xml:space="preserve">В центре предполагается использовать </w:t>
      </w:r>
      <w:r w:rsidRPr="00807813">
        <w:rPr>
          <w:rFonts w:ascii="Times New Roman" w:hAnsi="Times New Roman" w:cs="Times New Roman"/>
          <w:bCs/>
          <w:sz w:val="28"/>
          <w:szCs w:val="28"/>
        </w:rPr>
        <w:t xml:space="preserve">стык </w:t>
      </w:r>
      <w:r>
        <w:rPr>
          <w:rFonts w:ascii="Times New Roman" w:hAnsi="Times New Roman" w:cs="Times New Roman"/>
          <w:bCs/>
          <w:sz w:val="28"/>
          <w:szCs w:val="28"/>
        </w:rPr>
        <w:t xml:space="preserve">с </w:t>
      </w:r>
      <w:r>
        <w:rPr>
          <w:rFonts w:ascii="Times New Roman" w:hAnsi="Times New Roman" w:cs="Times New Roman"/>
          <w:bCs/>
          <w:sz w:val="28"/>
          <w:szCs w:val="28"/>
          <w:lang w:val="en-US"/>
        </w:rPr>
        <w:t>SDH</w:t>
      </w:r>
      <w:r>
        <w:rPr>
          <w:rFonts w:ascii="Times New Roman" w:hAnsi="Times New Roman" w:cs="Times New Roman"/>
          <w:bCs/>
          <w:sz w:val="28"/>
          <w:szCs w:val="28"/>
        </w:rPr>
        <w:t xml:space="preserve"> уровня </w:t>
      </w:r>
      <w:r>
        <w:rPr>
          <w:rFonts w:ascii="Times New Roman" w:hAnsi="Times New Roman" w:cs="Times New Roman"/>
          <w:bCs/>
          <w:sz w:val="28"/>
          <w:szCs w:val="28"/>
          <w:lang w:val="en-US"/>
        </w:rPr>
        <w:t>STM</w:t>
      </w:r>
      <w:r w:rsidRPr="00807813">
        <w:rPr>
          <w:rFonts w:ascii="Times New Roman" w:hAnsi="Times New Roman" w:cs="Times New Roman"/>
          <w:bCs/>
          <w:sz w:val="28"/>
          <w:szCs w:val="28"/>
        </w:rPr>
        <w:t>-4/</w:t>
      </w:r>
      <w:r>
        <w:rPr>
          <w:rFonts w:ascii="Times New Roman" w:hAnsi="Times New Roman" w:cs="Times New Roman"/>
          <w:bCs/>
          <w:sz w:val="28"/>
          <w:szCs w:val="28"/>
          <w:lang w:val="en-US"/>
        </w:rPr>
        <w:t>STM</w:t>
      </w:r>
      <w:r w:rsidRPr="00807813">
        <w:rPr>
          <w:rFonts w:ascii="Times New Roman" w:hAnsi="Times New Roman" w:cs="Times New Roman"/>
          <w:bCs/>
          <w:sz w:val="28"/>
          <w:szCs w:val="28"/>
        </w:rPr>
        <w:t>-16.</w:t>
      </w:r>
    </w:p>
    <w:p w:rsidR="00DE31F7" w:rsidRPr="00347E1C" w:rsidRDefault="00DE31F7" w:rsidP="00DE31F7">
      <w:pPr>
        <w:spacing w:after="120"/>
        <w:jc w:val="both"/>
        <w:rPr>
          <w:rFonts w:ascii="Times New Roman" w:hAnsi="Times New Roman" w:cs="Times New Roman"/>
          <w:bCs/>
          <w:sz w:val="28"/>
          <w:szCs w:val="28"/>
        </w:rPr>
      </w:pPr>
      <w:r w:rsidRPr="00347E1C">
        <w:rPr>
          <w:rFonts w:ascii="Times New Roman" w:hAnsi="Times New Roman" w:cs="Times New Roman"/>
          <w:bCs/>
          <w:sz w:val="28"/>
          <w:szCs w:val="28"/>
        </w:rPr>
        <w:t>На диаграмме (см. приложение 2</w:t>
      </w:r>
      <w:r w:rsidRPr="00E06951">
        <w:rPr>
          <w:rFonts w:ascii="Times New Roman" w:hAnsi="Times New Roman" w:cs="Times New Roman"/>
          <w:bCs/>
          <w:sz w:val="28"/>
          <w:szCs w:val="28"/>
        </w:rPr>
        <w:t>.2</w:t>
      </w:r>
      <w:r w:rsidRPr="00347E1C">
        <w:rPr>
          <w:rFonts w:ascii="Times New Roman" w:hAnsi="Times New Roman" w:cs="Times New Roman"/>
          <w:bCs/>
          <w:sz w:val="28"/>
          <w:szCs w:val="28"/>
        </w:rPr>
        <w:t xml:space="preserve">) отражено количество занятых речевых каналов на всех </w:t>
      </w:r>
      <w:r w:rsidRPr="00347E1C">
        <w:rPr>
          <w:rFonts w:ascii="Times New Roman" w:hAnsi="Times New Roman" w:cs="Times New Roman"/>
          <w:bCs/>
          <w:sz w:val="28"/>
          <w:szCs w:val="28"/>
          <w:lang w:val="en-US"/>
        </w:rPr>
        <w:t>URA</w:t>
      </w:r>
      <w:r w:rsidRPr="00347E1C">
        <w:rPr>
          <w:rFonts w:ascii="Times New Roman" w:hAnsi="Times New Roman" w:cs="Times New Roman"/>
          <w:bCs/>
          <w:sz w:val="28"/>
          <w:szCs w:val="28"/>
        </w:rPr>
        <w:t xml:space="preserve"> ОПТС-252/253/228 за двое суток 22.06.-23.06.15. с интервалом замера 15 мин. Исходя из полученных данных достаточное количество потоков Е1 для одного </w:t>
      </w:r>
      <w:proofErr w:type="spellStart"/>
      <w:r w:rsidRPr="00347E1C">
        <w:rPr>
          <w:rFonts w:ascii="Times New Roman" w:hAnsi="Times New Roman" w:cs="Times New Roman"/>
          <w:bCs/>
          <w:sz w:val="28"/>
          <w:szCs w:val="28"/>
        </w:rPr>
        <w:t>статива</w:t>
      </w:r>
      <w:proofErr w:type="spellEnd"/>
      <w:r w:rsidRPr="00347E1C">
        <w:rPr>
          <w:rFonts w:ascii="Times New Roman" w:hAnsi="Times New Roman" w:cs="Times New Roman"/>
          <w:bCs/>
          <w:sz w:val="28"/>
          <w:szCs w:val="28"/>
        </w:rPr>
        <w:t xml:space="preserve"> </w:t>
      </w:r>
      <w:r w:rsidRPr="00347E1C">
        <w:rPr>
          <w:rFonts w:ascii="Times New Roman" w:hAnsi="Times New Roman" w:cs="Times New Roman"/>
          <w:bCs/>
          <w:sz w:val="28"/>
          <w:szCs w:val="28"/>
          <w:lang w:val="en-US"/>
        </w:rPr>
        <w:t>URA</w:t>
      </w:r>
      <w:r w:rsidRPr="00347E1C">
        <w:rPr>
          <w:rFonts w:ascii="Times New Roman" w:hAnsi="Times New Roman" w:cs="Times New Roman"/>
          <w:bCs/>
          <w:sz w:val="28"/>
          <w:szCs w:val="28"/>
        </w:rPr>
        <w:t xml:space="preserve"> – </w:t>
      </w:r>
      <w:r w:rsidRPr="00347E1C">
        <w:rPr>
          <w:rFonts w:ascii="Times New Roman" w:hAnsi="Times New Roman" w:cs="Times New Roman"/>
          <w:b/>
          <w:bCs/>
          <w:sz w:val="28"/>
          <w:szCs w:val="28"/>
        </w:rPr>
        <w:t xml:space="preserve">2, </w:t>
      </w:r>
      <w:r w:rsidRPr="00347E1C">
        <w:rPr>
          <w:rFonts w:ascii="Times New Roman" w:hAnsi="Times New Roman" w:cs="Times New Roman"/>
          <w:bCs/>
          <w:sz w:val="28"/>
          <w:szCs w:val="28"/>
        </w:rPr>
        <w:t>меньшее количество невозможно, поскольку по 2-ум потокам передается ОКС «Семафор».</w:t>
      </w:r>
    </w:p>
    <w:p w:rsidR="00DE31F7" w:rsidRDefault="00DE31F7" w:rsidP="00DE31F7">
      <w:pPr>
        <w:spacing w:after="120"/>
        <w:jc w:val="both"/>
        <w:rPr>
          <w:rFonts w:ascii="Times New Roman" w:hAnsi="Times New Roman" w:cs="Times New Roman"/>
          <w:bCs/>
          <w:sz w:val="28"/>
          <w:szCs w:val="28"/>
        </w:rPr>
      </w:pPr>
      <w:r w:rsidRPr="00347E1C">
        <w:rPr>
          <w:rFonts w:ascii="Times New Roman" w:hAnsi="Times New Roman" w:cs="Times New Roman"/>
          <w:bCs/>
          <w:sz w:val="28"/>
          <w:szCs w:val="28"/>
        </w:rPr>
        <w:t xml:space="preserve">По результатам анализа трафика на ОПТС-233/235 и ОПТС-252/253/228 за июнь 2015 года количество одномоментно занятых речевых каналов на одном </w:t>
      </w:r>
      <w:r w:rsidRPr="00347E1C">
        <w:rPr>
          <w:rFonts w:ascii="Times New Roman" w:hAnsi="Times New Roman" w:cs="Times New Roman"/>
          <w:bCs/>
          <w:sz w:val="28"/>
          <w:szCs w:val="28"/>
          <w:lang w:val="en-US"/>
        </w:rPr>
        <w:t>URA</w:t>
      </w:r>
      <w:r w:rsidRPr="00347E1C">
        <w:rPr>
          <w:rFonts w:ascii="Times New Roman" w:hAnsi="Times New Roman" w:cs="Times New Roman"/>
          <w:bCs/>
          <w:sz w:val="28"/>
          <w:szCs w:val="28"/>
        </w:rPr>
        <w:t xml:space="preserve"> не превышает 20-ти. (см. приложение </w:t>
      </w:r>
      <w:r w:rsidRPr="00DE31F7">
        <w:rPr>
          <w:rFonts w:ascii="Times New Roman" w:hAnsi="Times New Roman" w:cs="Times New Roman"/>
          <w:bCs/>
          <w:sz w:val="28"/>
          <w:szCs w:val="28"/>
        </w:rPr>
        <w:t>2.</w:t>
      </w:r>
      <w:r w:rsidRPr="00347E1C">
        <w:rPr>
          <w:rFonts w:ascii="Times New Roman" w:hAnsi="Times New Roman" w:cs="Times New Roman"/>
          <w:bCs/>
          <w:sz w:val="28"/>
          <w:szCs w:val="28"/>
        </w:rPr>
        <w:t>1).</w:t>
      </w:r>
    </w:p>
    <w:p w:rsidR="00DE31F7" w:rsidRPr="00347E1C" w:rsidRDefault="00DE31F7" w:rsidP="00DE31F7">
      <w:pPr>
        <w:spacing w:after="120"/>
        <w:jc w:val="both"/>
        <w:rPr>
          <w:rFonts w:ascii="Times New Roman" w:hAnsi="Times New Roman" w:cs="Times New Roman"/>
          <w:bCs/>
          <w:sz w:val="28"/>
          <w:szCs w:val="28"/>
        </w:rPr>
      </w:pPr>
      <w:r w:rsidRPr="00347E1C">
        <w:rPr>
          <w:rFonts w:ascii="Times New Roman" w:hAnsi="Times New Roman" w:cs="Times New Roman"/>
          <w:bCs/>
          <w:sz w:val="28"/>
          <w:szCs w:val="28"/>
        </w:rPr>
        <w:t xml:space="preserve"> </w:t>
      </w:r>
    </w:p>
    <w:p w:rsidR="00DE31F7" w:rsidRPr="00347E1C" w:rsidRDefault="00DE31F7" w:rsidP="00DE31F7">
      <w:pPr>
        <w:spacing w:after="120"/>
        <w:jc w:val="both"/>
        <w:rPr>
          <w:rFonts w:ascii="Times New Roman" w:hAnsi="Times New Roman" w:cs="Times New Roman"/>
          <w:bCs/>
          <w:sz w:val="28"/>
          <w:szCs w:val="28"/>
        </w:rPr>
      </w:pPr>
      <w:r w:rsidRPr="00347E1C">
        <w:rPr>
          <w:rFonts w:ascii="Times New Roman" w:hAnsi="Times New Roman" w:cs="Times New Roman"/>
          <w:bCs/>
          <w:sz w:val="28"/>
          <w:szCs w:val="28"/>
        </w:rPr>
        <w:t xml:space="preserve"> </w:t>
      </w:r>
    </w:p>
    <w:p w:rsidR="00DE31F7" w:rsidRPr="00347E1C" w:rsidRDefault="00DE31F7" w:rsidP="00DE31F7">
      <w:pPr>
        <w:spacing w:after="120"/>
        <w:jc w:val="both"/>
        <w:rPr>
          <w:rFonts w:ascii="Times New Roman" w:hAnsi="Times New Roman" w:cs="Times New Roman"/>
          <w:b/>
          <w:sz w:val="28"/>
          <w:szCs w:val="28"/>
        </w:rPr>
      </w:pPr>
      <w:r w:rsidRPr="00347E1C">
        <w:rPr>
          <w:rFonts w:ascii="Times New Roman" w:hAnsi="Times New Roman" w:cs="Times New Roman"/>
          <w:b/>
          <w:sz w:val="28"/>
          <w:szCs w:val="28"/>
        </w:rPr>
        <w:t xml:space="preserve">2.4. Перечень регламентирующих документов: </w:t>
      </w:r>
    </w:p>
    <w:p w:rsidR="00DE31F7" w:rsidRPr="00347E1C" w:rsidRDefault="00DE31F7" w:rsidP="00DE31F7">
      <w:pPr>
        <w:spacing w:after="120"/>
        <w:jc w:val="both"/>
        <w:rPr>
          <w:rFonts w:ascii="Times New Roman" w:hAnsi="Times New Roman" w:cs="Times New Roman"/>
          <w:b/>
          <w:sz w:val="28"/>
          <w:szCs w:val="28"/>
        </w:rPr>
      </w:pPr>
      <w:r w:rsidRPr="00347E1C">
        <w:rPr>
          <w:rFonts w:ascii="Times New Roman" w:hAnsi="Times New Roman" w:cs="Times New Roman"/>
          <w:b/>
          <w:sz w:val="28"/>
          <w:szCs w:val="28"/>
        </w:rPr>
        <w:t xml:space="preserve">2.5. Исходные материалы: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2.5.1. В качестве исходных рабочих материалов следует принять: </w:t>
      </w:r>
    </w:p>
    <w:p w:rsidR="00DE31F7" w:rsidRPr="00347E1C" w:rsidRDefault="00DE31F7" w:rsidP="00DE31F7">
      <w:pPr>
        <w:widowControl/>
        <w:numPr>
          <w:ilvl w:val="0"/>
          <w:numId w:val="39"/>
        </w:numPr>
        <w:spacing w:after="120" w:line="259" w:lineRule="auto"/>
        <w:jc w:val="both"/>
        <w:rPr>
          <w:rFonts w:ascii="Times New Roman" w:hAnsi="Times New Roman" w:cs="Times New Roman"/>
          <w:sz w:val="28"/>
          <w:szCs w:val="28"/>
        </w:rPr>
      </w:pPr>
      <w:r w:rsidRPr="00347E1C">
        <w:rPr>
          <w:rFonts w:ascii="Times New Roman" w:hAnsi="Times New Roman" w:cs="Times New Roman"/>
          <w:sz w:val="28"/>
          <w:szCs w:val="28"/>
        </w:rPr>
        <w:t xml:space="preserve">Количество абонентских концентраторов </w:t>
      </w:r>
      <w:r w:rsidRPr="00347E1C">
        <w:rPr>
          <w:rFonts w:ascii="Times New Roman" w:hAnsi="Times New Roman" w:cs="Times New Roman"/>
          <w:bCs/>
          <w:sz w:val="28"/>
          <w:szCs w:val="28"/>
          <w:lang w:val="en-US"/>
        </w:rPr>
        <w:t>URA</w:t>
      </w:r>
      <w:r>
        <w:rPr>
          <w:rFonts w:ascii="Times New Roman" w:hAnsi="Times New Roman" w:cs="Times New Roman"/>
          <w:sz w:val="28"/>
          <w:szCs w:val="28"/>
        </w:rPr>
        <w:t xml:space="preserve"> – 2</w:t>
      </w:r>
      <w:r w:rsidRPr="00320202">
        <w:rPr>
          <w:rFonts w:ascii="Times New Roman" w:hAnsi="Times New Roman" w:cs="Times New Roman"/>
          <w:sz w:val="28"/>
          <w:szCs w:val="28"/>
        </w:rPr>
        <w:t>40</w:t>
      </w:r>
      <w:r w:rsidRPr="00347E1C">
        <w:rPr>
          <w:rFonts w:ascii="Times New Roman" w:hAnsi="Times New Roman" w:cs="Times New Roman"/>
          <w:sz w:val="28"/>
          <w:szCs w:val="28"/>
        </w:rPr>
        <w:t xml:space="preserve"> и по</w:t>
      </w:r>
      <w:r>
        <w:rPr>
          <w:rFonts w:ascii="Times New Roman" w:hAnsi="Times New Roman" w:cs="Times New Roman"/>
          <w:sz w:val="28"/>
          <w:szCs w:val="28"/>
        </w:rPr>
        <w:t>дключаемых к ним потоков Е1 – 4</w:t>
      </w:r>
      <w:r w:rsidRPr="00B4234F">
        <w:rPr>
          <w:rFonts w:ascii="Times New Roman" w:hAnsi="Times New Roman" w:cs="Times New Roman"/>
          <w:sz w:val="28"/>
          <w:szCs w:val="28"/>
        </w:rPr>
        <w:t>80</w:t>
      </w:r>
      <w:r w:rsidRPr="00347E1C">
        <w:rPr>
          <w:rFonts w:ascii="Times New Roman" w:hAnsi="Times New Roman" w:cs="Times New Roman"/>
          <w:sz w:val="28"/>
          <w:szCs w:val="28"/>
        </w:rPr>
        <w:t xml:space="preserve"> (см. приложение </w:t>
      </w:r>
      <w:r w:rsidRPr="00E06951">
        <w:rPr>
          <w:rFonts w:ascii="Times New Roman" w:hAnsi="Times New Roman" w:cs="Times New Roman"/>
          <w:sz w:val="28"/>
          <w:szCs w:val="28"/>
        </w:rPr>
        <w:t>2.</w:t>
      </w:r>
      <w:r w:rsidRPr="00347E1C">
        <w:rPr>
          <w:rFonts w:ascii="Times New Roman" w:hAnsi="Times New Roman" w:cs="Times New Roman"/>
          <w:sz w:val="28"/>
          <w:szCs w:val="28"/>
        </w:rPr>
        <w:t>3).</w:t>
      </w:r>
    </w:p>
    <w:p w:rsidR="00DE31F7" w:rsidRPr="00347E1C" w:rsidRDefault="00DE31F7" w:rsidP="00DE31F7">
      <w:pPr>
        <w:spacing w:after="120"/>
        <w:jc w:val="both"/>
        <w:rPr>
          <w:rFonts w:ascii="Times New Roman" w:hAnsi="Times New Roman" w:cs="Times New Roman"/>
          <w:b/>
          <w:bCs/>
          <w:sz w:val="28"/>
          <w:szCs w:val="28"/>
        </w:rPr>
      </w:pPr>
      <w:r w:rsidRPr="00347E1C">
        <w:rPr>
          <w:rFonts w:ascii="Times New Roman" w:hAnsi="Times New Roman" w:cs="Times New Roman"/>
          <w:b/>
          <w:bCs/>
          <w:sz w:val="28"/>
          <w:szCs w:val="28"/>
        </w:rPr>
        <w:t>3. Требования к системе.</w:t>
      </w:r>
    </w:p>
    <w:p w:rsidR="00DE31F7" w:rsidRPr="00347E1C" w:rsidRDefault="00DE31F7" w:rsidP="00DE31F7">
      <w:pPr>
        <w:spacing w:after="120"/>
        <w:jc w:val="both"/>
        <w:rPr>
          <w:rFonts w:ascii="Times New Roman" w:hAnsi="Times New Roman" w:cs="Times New Roman"/>
          <w:sz w:val="28"/>
          <w:szCs w:val="28"/>
        </w:rPr>
      </w:pPr>
      <w:r w:rsidRPr="00DE31F7">
        <w:rPr>
          <w:rFonts w:ascii="Times New Roman" w:hAnsi="Times New Roman" w:cs="Times New Roman"/>
          <w:b/>
          <w:sz w:val="28"/>
          <w:szCs w:val="28"/>
        </w:rPr>
        <w:t>3.1.</w:t>
      </w:r>
      <w:r w:rsidRPr="00347E1C">
        <w:rPr>
          <w:rFonts w:ascii="Times New Roman" w:hAnsi="Times New Roman" w:cs="Times New Roman"/>
          <w:sz w:val="28"/>
          <w:szCs w:val="28"/>
        </w:rPr>
        <w:t xml:space="preserve"> Общие требования.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3.1.1. Требования по назначению: </w:t>
      </w:r>
    </w:p>
    <w:p w:rsidR="00DE31F7" w:rsidRPr="00347E1C" w:rsidRDefault="00DE31F7" w:rsidP="00DE31F7">
      <w:pPr>
        <w:widowControl/>
        <w:numPr>
          <w:ilvl w:val="0"/>
          <w:numId w:val="40"/>
        </w:numPr>
        <w:spacing w:after="120" w:line="259" w:lineRule="auto"/>
        <w:jc w:val="both"/>
        <w:rPr>
          <w:rFonts w:ascii="Times New Roman" w:hAnsi="Times New Roman" w:cs="Times New Roman"/>
          <w:sz w:val="28"/>
          <w:szCs w:val="28"/>
        </w:rPr>
      </w:pPr>
      <w:r w:rsidRPr="00347E1C">
        <w:rPr>
          <w:rFonts w:ascii="Times New Roman" w:hAnsi="Times New Roman" w:cs="Times New Roman"/>
          <w:sz w:val="28"/>
          <w:szCs w:val="28"/>
        </w:rPr>
        <w:t>Дистанционное и централизо</w:t>
      </w:r>
      <w:r>
        <w:rPr>
          <w:rFonts w:ascii="Times New Roman" w:hAnsi="Times New Roman" w:cs="Times New Roman"/>
          <w:sz w:val="28"/>
          <w:szCs w:val="28"/>
        </w:rPr>
        <w:t>ванное управление АТС МТ-20/25, расположенных в ряде городов республики Башкортостан.</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3.1.2. Требования по размещению основного оборудования: в месте, исключающем доступ посторонних лиц и находящемся в охраняемом помещении.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lastRenderedPageBreak/>
        <w:t xml:space="preserve">3.1.3. Требования по условиям эксплуатации.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Оборудование и аппаратура должны быть устойчивы к внешним воздействиям по ГОСТ 15150 (У 3.1 – для помещений без искусственно регулируемых климатических условий, У 4.2 – для помещений с искусственно регулируемыми климатическими условиями). </w:t>
      </w:r>
    </w:p>
    <w:p w:rsidR="00DE31F7" w:rsidRPr="00347E1C" w:rsidRDefault="00DE31F7" w:rsidP="00DE31F7">
      <w:pPr>
        <w:spacing w:after="120"/>
        <w:jc w:val="both"/>
        <w:rPr>
          <w:rFonts w:ascii="Times New Roman" w:hAnsi="Times New Roman" w:cs="Times New Roman"/>
          <w:sz w:val="28"/>
          <w:szCs w:val="28"/>
        </w:rPr>
      </w:pPr>
      <w:r w:rsidRPr="00DE31F7">
        <w:rPr>
          <w:rFonts w:ascii="Times New Roman" w:hAnsi="Times New Roman" w:cs="Times New Roman"/>
          <w:b/>
          <w:sz w:val="28"/>
          <w:szCs w:val="28"/>
        </w:rPr>
        <w:t>3.1.4.</w:t>
      </w:r>
      <w:r w:rsidRPr="00347E1C">
        <w:rPr>
          <w:rFonts w:ascii="Times New Roman" w:hAnsi="Times New Roman" w:cs="Times New Roman"/>
          <w:sz w:val="28"/>
          <w:szCs w:val="28"/>
        </w:rPr>
        <w:t xml:space="preserve"> </w:t>
      </w:r>
      <w:r w:rsidRPr="00DE31F7">
        <w:rPr>
          <w:rFonts w:ascii="Times New Roman" w:hAnsi="Times New Roman" w:cs="Times New Roman"/>
          <w:b/>
          <w:sz w:val="28"/>
          <w:szCs w:val="28"/>
        </w:rPr>
        <w:t>Требования к безопасности.</w:t>
      </w:r>
      <w:r w:rsidRPr="00347E1C">
        <w:rPr>
          <w:rFonts w:ascii="Times New Roman" w:hAnsi="Times New Roman" w:cs="Times New Roman"/>
          <w:sz w:val="28"/>
          <w:szCs w:val="28"/>
        </w:rPr>
        <w:t xml:space="preserve">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Требования по обеспечению безопасности персонала и посетителей: </w:t>
      </w:r>
    </w:p>
    <w:p w:rsidR="00DE31F7" w:rsidRPr="00347E1C" w:rsidRDefault="00DE31F7" w:rsidP="00DE31F7">
      <w:pPr>
        <w:widowControl/>
        <w:numPr>
          <w:ilvl w:val="0"/>
          <w:numId w:val="41"/>
        </w:numPr>
        <w:spacing w:after="120" w:line="259" w:lineRule="auto"/>
        <w:jc w:val="both"/>
        <w:rPr>
          <w:rFonts w:ascii="Times New Roman" w:hAnsi="Times New Roman" w:cs="Times New Roman"/>
          <w:sz w:val="28"/>
          <w:szCs w:val="28"/>
        </w:rPr>
      </w:pPr>
      <w:r w:rsidRPr="00347E1C">
        <w:rPr>
          <w:rFonts w:ascii="Times New Roman" w:hAnsi="Times New Roman" w:cs="Times New Roman"/>
          <w:sz w:val="28"/>
          <w:szCs w:val="28"/>
        </w:rPr>
        <w:t>устанавливаемое оборудование и сети должны быть безопасными для лиц, соблюдающих правила их эксплуатации.</w:t>
      </w:r>
    </w:p>
    <w:p w:rsidR="00DE31F7" w:rsidRPr="00347E1C" w:rsidRDefault="00DE31F7" w:rsidP="00DE31F7">
      <w:pPr>
        <w:widowControl/>
        <w:numPr>
          <w:ilvl w:val="0"/>
          <w:numId w:val="41"/>
        </w:numPr>
        <w:spacing w:after="120" w:line="259" w:lineRule="auto"/>
        <w:jc w:val="both"/>
        <w:rPr>
          <w:rFonts w:ascii="Times New Roman" w:hAnsi="Times New Roman" w:cs="Times New Roman"/>
          <w:sz w:val="28"/>
          <w:szCs w:val="28"/>
        </w:rPr>
      </w:pPr>
      <w:r w:rsidRPr="00347E1C">
        <w:rPr>
          <w:rFonts w:ascii="Times New Roman" w:hAnsi="Times New Roman" w:cs="Times New Roman"/>
          <w:sz w:val="28"/>
          <w:szCs w:val="28"/>
        </w:rPr>
        <w:t>Устанавливаемое оборудование должно отвечать требованиям электробезопасности по ГОСТ Р МЭК 60065.</w:t>
      </w:r>
    </w:p>
    <w:p w:rsidR="00DE31F7" w:rsidRPr="00347E1C" w:rsidRDefault="00DE31F7" w:rsidP="00DE31F7">
      <w:pPr>
        <w:widowControl/>
        <w:numPr>
          <w:ilvl w:val="0"/>
          <w:numId w:val="41"/>
        </w:numPr>
        <w:spacing w:after="120" w:line="259" w:lineRule="auto"/>
        <w:jc w:val="both"/>
        <w:rPr>
          <w:rFonts w:ascii="Times New Roman" w:hAnsi="Times New Roman" w:cs="Times New Roman"/>
          <w:sz w:val="28"/>
          <w:szCs w:val="28"/>
        </w:rPr>
      </w:pPr>
      <w:r w:rsidRPr="00347E1C">
        <w:rPr>
          <w:rFonts w:ascii="Times New Roman" w:hAnsi="Times New Roman" w:cs="Times New Roman"/>
          <w:sz w:val="28"/>
          <w:szCs w:val="28"/>
        </w:rPr>
        <w:t>Устанавливаемое оборудование должно отвечать требованиям пожарной безопасности по ГОСТ 12.2007.</w:t>
      </w:r>
    </w:p>
    <w:p w:rsidR="00DE31F7" w:rsidRPr="00347E1C" w:rsidRDefault="00DE31F7" w:rsidP="00DE31F7">
      <w:pPr>
        <w:spacing w:after="120"/>
        <w:jc w:val="both"/>
        <w:rPr>
          <w:rFonts w:ascii="Times New Roman" w:hAnsi="Times New Roman" w:cs="Times New Roman"/>
          <w:b/>
          <w:sz w:val="28"/>
          <w:szCs w:val="28"/>
        </w:rPr>
      </w:pPr>
      <w:r w:rsidRPr="00347E1C">
        <w:rPr>
          <w:rFonts w:ascii="Times New Roman" w:hAnsi="Times New Roman" w:cs="Times New Roman"/>
          <w:b/>
          <w:sz w:val="28"/>
          <w:szCs w:val="28"/>
        </w:rPr>
        <w:t xml:space="preserve">3.1.5. Требования к продолжительности непрерывной работы.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Система должна функционировать круглосуточно при номинальном питающем напряжении сети. </w:t>
      </w:r>
    </w:p>
    <w:p w:rsidR="00DE31F7" w:rsidRPr="00347E1C" w:rsidRDefault="00DE31F7" w:rsidP="00DE31F7">
      <w:pPr>
        <w:spacing w:after="120"/>
        <w:jc w:val="both"/>
        <w:rPr>
          <w:rFonts w:ascii="Times New Roman" w:hAnsi="Times New Roman" w:cs="Times New Roman"/>
          <w:b/>
          <w:sz w:val="28"/>
          <w:szCs w:val="28"/>
        </w:rPr>
      </w:pPr>
      <w:r w:rsidRPr="00347E1C">
        <w:rPr>
          <w:rFonts w:ascii="Times New Roman" w:hAnsi="Times New Roman" w:cs="Times New Roman"/>
          <w:b/>
          <w:sz w:val="28"/>
          <w:szCs w:val="28"/>
        </w:rPr>
        <w:t xml:space="preserve">3.1.6. Требования к электропитанию.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Электропитание ТСО осуществляется по первой категории надежности от однофазной (трехфазной) сети переменного тока 220В, 50Гц, от отдельной группы электрощита, находящегося в охраняемом помещении. Кроме того, необходимо предусмотреть независимое автономное питание, обеспечивающее работу в течении не менее чем 24 часов в дежурном режиме. </w:t>
      </w:r>
    </w:p>
    <w:p w:rsidR="00DE31F7" w:rsidRPr="00347E1C" w:rsidRDefault="00DE31F7" w:rsidP="00DE31F7">
      <w:pPr>
        <w:spacing w:after="120"/>
        <w:jc w:val="both"/>
        <w:rPr>
          <w:rFonts w:ascii="Times New Roman" w:hAnsi="Times New Roman" w:cs="Times New Roman"/>
          <w:b/>
          <w:sz w:val="28"/>
          <w:szCs w:val="28"/>
        </w:rPr>
      </w:pPr>
      <w:r w:rsidRPr="00347E1C">
        <w:rPr>
          <w:rFonts w:ascii="Times New Roman" w:hAnsi="Times New Roman" w:cs="Times New Roman"/>
          <w:b/>
          <w:sz w:val="28"/>
          <w:szCs w:val="28"/>
        </w:rPr>
        <w:t xml:space="preserve">3.1.7. Требования к надежности. </w:t>
      </w:r>
    </w:p>
    <w:p w:rsidR="00DE31F7" w:rsidRPr="00347E1C"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Надежность системы, их технические параметры в процессе эксплуатации обеспечиваются предприятием–изготовителем. </w:t>
      </w:r>
    </w:p>
    <w:p w:rsidR="00DE31F7" w:rsidRPr="00347E1C" w:rsidRDefault="00DE31F7" w:rsidP="00DE31F7">
      <w:pPr>
        <w:spacing w:after="120"/>
        <w:jc w:val="both"/>
        <w:rPr>
          <w:rFonts w:ascii="Times New Roman" w:hAnsi="Times New Roman" w:cs="Times New Roman"/>
          <w:b/>
          <w:sz w:val="28"/>
          <w:szCs w:val="28"/>
        </w:rPr>
      </w:pPr>
      <w:r w:rsidRPr="00347E1C">
        <w:rPr>
          <w:rFonts w:ascii="Times New Roman" w:hAnsi="Times New Roman" w:cs="Times New Roman"/>
          <w:b/>
          <w:sz w:val="28"/>
          <w:szCs w:val="28"/>
        </w:rPr>
        <w:t xml:space="preserve">3.1.8. Требования к гарантийным обязательствам. </w:t>
      </w:r>
    </w:p>
    <w:p w:rsidR="00DE31F7" w:rsidRPr="00347E1C" w:rsidRDefault="00DE31F7" w:rsidP="00DE31F7">
      <w:pPr>
        <w:spacing w:after="120"/>
        <w:jc w:val="both"/>
        <w:rPr>
          <w:rFonts w:ascii="Times New Roman" w:hAnsi="Times New Roman" w:cs="Times New Roman"/>
          <w:sz w:val="28"/>
          <w:szCs w:val="28"/>
        </w:rPr>
      </w:pPr>
      <w:r>
        <w:rPr>
          <w:rFonts w:ascii="Times New Roman" w:hAnsi="Times New Roman" w:cs="Times New Roman"/>
          <w:sz w:val="28"/>
          <w:szCs w:val="28"/>
        </w:rPr>
        <w:t xml:space="preserve">Гарантийный срок должен составлять не менее 5 лет. </w:t>
      </w:r>
      <w:r w:rsidRPr="00347E1C">
        <w:rPr>
          <w:rFonts w:ascii="Times New Roman" w:hAnsi="Times New Roman" w:cs="Times New Roman"/>
          <w:sz w:val="28"/>
          <w:szCs w:val="28"/>
        </w:rPr>
        <w:t xml:space="preserve">В течении гарантийного срока с момента приемки комплекса ТСО в эксплуатацию монтажная организация производит гарантийный ремонт, при условии соблюдения собственником объекта режимов и условий эксплуатации. </w:t>
      </w:r>
      <w:r>
        <w:rPr>
          <w:rFonts w:ascii="Times New Roman" w:hAnsi="Times New Roman" w:cs="Times New Roman"/>
          <w:sz w:val="28"/>
          <w:szCs w:val="28"/>
        </w:rPr>
        <w:t>По окончании гарантийного срока необходимо предусмотреть возможность послегарантийного сервисного обслуживания комплекса программно-аппаратных средств модернизированной системы.</w:t>
      </w:r>
    </w:p>
    <w:p w:rsidR="00DE31F7" w:rsidRPr="00347E1C" w:rsidRDefault="00DE31F7" w:rsidP="00DE31F7">
      <w:pPr>
        <w:spacing w:after="120"/>
        <w:jc w:val="both"/>
        <w:rPr>
          <w:rFonts w:ascii="Times New Roman" w:hAnsi="Times New Roman" w:cs="Times New Roman"/>
          <w:b/>
          <w:sz w:val="28"/>
          <w:szCs w:val="28"/>
        </w:rPr>
      </w:pPr>
      <w:r w:rsidRPr="00347E1C">
        <w:rPr>
          <w:rFonts w:ascii="Times New Roman" w:hAnsi="Times New Roman" w:cs="Times New Roman"/>
          <w:b/>
          <w:sz w:val="28"/>
          <w:szCs w:val="28"/>
        </w:rPr>
        <w:t xml:space="preserve">3.1.9. Состав разрабатываемой документации: </w:t>
      </w:r>
    </w:p>
    <w:p w:rsidR="00DE31F7" w:rsidRPr="00347E1C" w:rsidRDefault="00DE31F7" w:rsidP="00DE31F7">
      <w:pPr>
        <w:widowControl/>
        <w:numPr>
          <w:ilvl w:val="0"/>
          <w:numId w:val="42"/>
        </w:numPr>
        <w:spacing w:after="120"/>
        <w:jc w:val="both"/>
        <w:rPr>
          <w:rFonts w:ascii="Times New Roman" w:hAnsi="Times New Roman" w:cs="Times New Roman"/>
          <w:sz w:val="28"/>
          <w:szCs w:val="28"/>
        </w:rPr>
      </w:pPr>
      <w:r w:rsidRPr="00347E1C">
        <w:rPr>
          <w:rFonts w:ascii="Times New Roman" w:hAnsi="Times New Roman" w:cs="Times New Roman"/>
          <w:sz w:val="28"/>
          <w:szCs w:val="28"/>
        </w:rPr>
        <w:t>Пояснительная записка, содержащая характеристику объекта, описание системы.</w:t>
      </w:r>
    </w:p>
    <w:p w:rsidR="00DE31F7" w:rsidRPr="00347E1C" w:rsidRDefault="00DE31F7" w:rsidP="00DE31F7">
      <w:pPr>
        <w:widowControl/>
        <w:numPr>
          <w:ilvl w:val="0"/>
          <w:numId w:val="42"/>
        </w:numPr>
        <w:spacing w:after="120"/>
        <w:jc w:val="both"/>
        <w:rPr>
          <w:rFonts w:ascii="Times New Roman" w:hAnsi="Times New Roman" w:cs="Times New Roman"/>
          <w:sz w:val="28"/>
          <w:szCs w:val="28"/>
        </w:rPr>
      </w:pPr>
      <w:r w:rsidRPr="00347E1C">
        <w:rPr>
          <w:rFonts w:ascii="Times New Roman" w:hAnsi="Times New Roman" w:cs="Times New Roman"/>
          <w:sz w:val="28"/>
          <w:szCs w:val="28"/>
        </w:rPr>
        <w:t>Структурная схема организации системы.</w:t>
      </w:r>
    </w:p>
    <w:p w:rsidR="00DE31F7" w:rsidRPr="00347E1C" w:rsidRDefault="00DE31F7" w:rsidP="00DE31F7">
      <w:pPr>
        <w:widowControl/>
        <w:numPr>
          <w:ilvl w:val="0"/>
          <w:numId w:val="42"/>
        </w:numPr>
        <w:spacing w:after="120"/>
        <w:jc w:val="both"/>
        <w:rPr>
          <w:rFonts w:ascii="Times New Roman" w:hAnsi="Times New Roman" w:cs="Times New Roman"/>
          <w:sz w:val="28"/>
          <w:szCs w:val="28"/>
        </w:rPr>
      </w:pPr>
      <w:r w:rsidRPr="00347E1C">
        <w:rPr>
          <w:rFonts w:ascii="Times New Roman" w:hAnsi="Times New Roman" w:cs="Times New Roman"/>
          <w:sz w:val="28"/>
          <w:szCs w:val="28"/>
        </w:rPr>
        <w:t>Спецификация оборудования системы.</w:t>
      </w:r>
    </w:p>
    <w:p w:rsidR="00DE31F7" w:rsidRPr="00347E1C" w:rsidRDefault="00DE31F7" w:rsidP="00DE31F7">
      <w:pPr>
        <w:widowControl/>
        <w:numPr>
          <w:ilvl w:val="0"/>
          <w:numId w:val="42"/>
        </w:numPr>
        <w:spacing w:after="120"/>
        <w:jc w:val="both"/>
        <w:rPr>
          <w:rFonts w:ascii="Times New Roman" w:hAnsi="Times New Roman" w:cs="Times New Roman"/>
          <w:sz w:val="28"/>
          <w:szCs w:val="28"/>
        </w:rPr>
      </w:pPr>
      <w:r w:rsidRPr="00347E1C">
        <w:rPr>
          <w:rFonts w:ascii="Times New Roman" w:hAnsi="Times New Roman" w:cs="Times New Roman"/>
          <w:sz w:val="28"/>
          <w:szCs w:val="28"/>
        </w:rPr>
        <w:lastRenderedPageBreak/>
        <w:t>Документы рабочего проекта (схемы соединений, монтажные схемы и т.п.).</w:t>
      </w:r>
    </w:p>
    <w:p w:rsidR="00DE31F7" w:rsidRDefault="00DE31F7" w:rsidP="00DE31F7">
      <w:pPr>
        <w:spacing w:after="120"/>
        <w:jc w:val="both"/>
        <w:rPr>
          <w:rFonts w:ascii="Times New Roman" w:hAnsi="Times New Roman" w:cs="Times New Roman"/>
          <w:sz w:val="28"/>
          <w:szCs w:val="28"/>
        </w:rPr>
      </w:pPr>
      <w:r w:rsidRPr="00347E1C">
        <w:rPr>
          <w:rFonts w:ascii="Times New Roman" w:hAnsi="Times New Roman" w:cs="Times New Roman"/>
          <w:sz w:val="28"/>
          <w:szCs w:val="28"/>
        </w:rPr>
        <w:t xml:space="preserve">Техническая документация на оборудование должна быть на русском языке, выполняется в 4-х экземплярах, которые после завершения работ передаются собственнику объекта. </w:t>
      </w:r>
    </w:p>
    <w:p w:rsidR="00DE31F7" w:rsidRDefault="00DE31F7" w:rsidP="00DE31F7">
      <w:pPr>
        <w:jc w:val="both"/>
        <w:rPr>
          <w:rFonts w:ascii="Times New Roman" w:hAnsi="Times New Roman" w:cs="Times New Roman"/>
          <w:sz w:val="28"/>
          <w:szCs w:val="28"/>
        </w:rPr>
      </w:pPr>
    </w:p>
    <w:p w:rsidR="00DE31F7" w:rsidRDefault="00DE31F7" w:rsidP="00DE31F7">
      <w:pPr>
        <w:jc w:val="both"/>
        <w:rPr>
          <w:rFonts w:ascii="Times New Roman" w:hAnsi="Times New Roman" w:cs="Times New Roman"/>
          <w:b/>
          <w:sz w:val="28"/>
          <w:szCs w:val="28"/>
        </w:rPr>
      </w:pPr>
      <w:r w:rsidRPr="00976B02">
        <w:rPr>
          <w:rFonts w:ascii="Times New Roman" w:hAnsi="Times New Roman" w:cs="Times New Roman"/>
          <w:b/>
          <w:sz w:val="28"/>
          <w:szCs w:val="28"/>
        </w:rPr>
        <w:t>4. Подписи сторон</w:t>
      </w:r>
    </w:p>
    <w:p w:rsidR="00DE31F7" w:rsidRDefault="00DE31F7" w:rsidP="00DE31F7">
      <w:pPr>
        <w:jc w:val="both"/>
        <w:rPr>
          <w:rFonts w:ascii="Times New Roman" w:hAnsi="Times New Roman" w:cs="Times New Roman"/>
          <w:b/>
          <w:sz w:val="28"/>
          <w:szCs w:val="28"/>
        </w:rPr>
      </w:pPr>
    </w:p>
    <w:tbl>
      <w:tblPr>
        <w:tblStyle w:val="af"/>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283"/>
        <w:gridCol w:w="4530"/>
      </w:tblGrid>
      <w:tr w:rsidR="00DE31F7" w:rsidRPr="00D5796C" w:rsidTr="00E57FBB">
        <w:tc>
          <w:tcPr>
            <w:tcW w:w="4815" w:type="dxa"/>
          </w:tcPr>
          <w:p w:rsidR="00DE31F7" w:rsidRPr="002E34F2" w:rsidRDefault="00DE31F7" w:rsidP="00E57FBB">
            <w:pPr>
              <w:ind w:left="318"/>
              <w:rPr>
                <w:rFonts w:ascii="Times New Roman" w:hAnsi="Times New Roman" w:cs="Times New Roman"/>
                <w:b/>
                <w:sz w:val="24"/>
                <w:szCs w:val="24"/>
              </w:rPr>
            </w:pPr>
            <w:proofErr w:type="spellStart"/>
            <w:r w:rsidRPr="002E34F2">
              <w:rPr>
                <w:rFonts w:ascii="Times New Roman" w:hAnsi="Times New Roman" w:cs="Times New Roman"/>
                <w:b/>
                <w:sz w:val="24"/>
                <w:szCs w:val="24"/>
              </w:rPr>
              <w:t>От</w:t>
            </w:r>
            <w:proofErr w:type="spellEnd"/>
            <w:r w:rsidRPr="002E34F2">
              <w:rPr>
                <w:rFonts w:ascii="Times New Roman" w:hAnsi="Times New Roman" w:cs="Times New Roman"/>
                <w:b/>
                <w:sz w:val="24"/>
                <w:szCs w:val="24"/>
              </w:rPr>
              <w:t xml:space="preserve"> </w:t>
            </w:r>
            <w:proofErr w:type="spellStart"/>
            <w:r w:rsidRPr="002E34F2">
              <w:rPr>
                <w:rFonts w:ascii="Times New Roman" w:hAnsi="Times New Roman" w:cs="Times New Roman"/>
                <w:b/>
                <w:sz w:val="24"/>
                <w:szCs w:val="24"/>
              </w:rPr>
              <w:t>Исполнителя</w:t>
            </w:r>
            <w:proofErr w:type="spellEnd"/>
          </w:p>
        </w:tc>
        <w:tc>
          <w:tcPr>
            <w:tcW w:w="283" w:type="dxa"/>
          </w:tcPr>
          <w:p w:rsidR="00DE31F7" w:rsidRPr="002E34F2" w:rsidRDefault="00DE31F7" w:rsidP="00E57FBB">
            <w:pPr>
              <w:rPr>
                <w:rFonts w:ascii="Times New Roman" w:hAnsi="Times New Roman" w:cs="Times New Roman"/>
                <w:b/>
                <w:sz w:val="24"/>
                <w:szCs w:val="24"/>
              </w:rPr>
            </w:pPr>
          </w:p>
        </w:tc>
        <w:tc>
          <w:tcPr>
            <w:tcW w:w="4530" w:type="dxa"/>
          </w:tcPr>
          <w:p w:rsidR="00DE31F7" w:rsidRPr="002E34F2" w:rsidRDefault="00DE31F7" w:rsidP="00E57FBB">
            <w:pPr>
              <w:ind w:left="606"/>
              <w:rPr>
                <w:rFonts w:ascii="Times New Roman" w:hAnsi="Times New Roman" w:cs="Times New Roman"/>
                <w:b/>
                <w:sz w:val="24"/>
                <w:szCs w:val="24"/>
              </w:rPr>
            </w:pPr>
            <w:proofErr w:type="spellStart"/>
            <w:r w:rsidRPr="002E34F2">
              <w:rPr>
                <w:rFonts w:ascii="Times New Roman" w:hAnsi="Times New Roman" w:cs="Times New Roman"/>
                <w:b/>
                <w:sz w:val="24"/>
                <w:szCs w:val="24"/>
              </w:rPr>
              <w:t>От</w:t>
            </w:r>
            <w:proofErr w:type="spellEnd"/>
            <w:r w:rsidRPr="002E34F2">
              <w:rPr>
                <w:rFonts w:ascii="Times New Roman" w:hAnsi="Times New Roman" w:cs="Times New Roman"/>
                <w:b/>
                <w:sz w:val="24"/>
                <w:szCs w:val="24"/>
              </w:rPr>
              <w:t xml:space="preserve"> </w:t>
            </w:r>
            <w:proofErr w:type="spellStart"/>
            <w:r w:rsidRPr="002E34F2">
              <w:rPr>
                <w:rFonts w:ascii="Times New Roman" w:hAnsi="Times New Roman" w:cs="Times New Roman"/>
                <w:b/>
                <w:sz w:val="24"/>
                <w:szCs w:val="24"/>
              </w:rPr>
              <w:t>Заказчика</w:t>
            </w:r>
            <w:proofErr w:type="spellEnd"/>
            <w:r w:rsidRPr="002E34F2">
              <w:rPr>
                <w:rFonts w:ascii="Times New Roman" w:hAnsi="Times New Roman" w:cs="Times New Roman"/>
                <w:b/>
                <w:sz w:val="24"/>
                <w:szCs w:val="24"/>
              </w:rPr>
              <w:t xml:space="preserve"> </w:t>
            </w:r>
          </w:p>
        </w:tc>
      </w:tr>
      <w:tr w:rsidR="00DE31F7" w:rsidRPr="00D5796C" w:rsidTr="00E57FBB">
        <w:tc>
          <w:tcPr>
            <w:tcW w:w="4815" w:type="dxa"/>
          </w:tcPr>
          <w:p w:rsidR="00DE31F7" w:rsidRPr="002E34F2" w:rsidRDefault="00DE31F7" w:rsidP="00E57FBB">
            <w:pPr>
              <w:ind w:left="318"/>
              <w:rPr>
                <w:rFonts w:ascii="Times New Roman" w:hAnsi="Times New Roman" w:cs="Times New Roman"/>
                <w:b/>
                <w:sz w:val="24"/>
                <w:szCs w:val="24"/>
              </w:rPr>
            </w:pPr>
          </w:p>
          <w:p w:rsidR="00DE31F7" w:rsidRPr="002E34F2" w:rsidRDefault="00DE31F7" w:rsidP="00E57FBB">
            <w:pPr>
              <w:ind w:left="318"/>
              <w:rPr>
                <w:rFonts w:ascii="Times New Roman" w:hAnsi="Times New Roman" w:cs="Times New Roman"/>
                <w:b/>
                <w:sz w:val="24"/>
                <w:szCs w:val="24"/>
              </w:rPr>
            </w:pPr>
            <w:r w:rsidRPr="002E34F2">
              <w:rPr>
                <w:rFonts w:ascii="Times New Roman" w:hAnsi="Times New Roman" w:cs="Times New Roman"/>
                <w:b/>
                <w:sz w:val="24"/>
                <w:szCs w:val="24"/>
              </w:rPr>
              <w:t xml:space="preserve">__________________                                  </w:t>
            </w:r>
          </w:p>
          <w:p w:rsidR="00DE31F7" w:rsidRDefault="00DE31F7" w:rsidP="00E57FBB">
            <w:pPr>
              <w:ind w:left="318"/>
              <w:rPr>
                <w:rFonts w:ascii="Times New Roman" w:hAnsi="Times New Roman" w:cs="Times New Roman"/>
                <w:b/>
                <w:sz w:val="24"/>
                <w:szCs w:val="24"/>
              </w:rPr>
            </w:pPr>
          </w:p>
          <w:p w:rsidR="00DE31F7" w:rsidRDefault="00DE31F7" w:rsidP="00E57FBB">
            <w:pPr>
              <w:ind w:left="318"/>
              <w:rPr>
                <w:rFonts w:ascii="Times New Roman" w:hAnsi="Times New Roman" w:cs="Times New Roman"/>
                <w:b/>
                <w:sz w:val="24"/>
                <w:szCs w:val="24"/>
              </w:rPr>
            </w:pPr>
            <w:r w:rsidRPr="002E34F2">
              <w:rPr>
                <w:rFonts w:ascii="Times New Roman" w:hAnsi="Times New Roman" w:cs="Times New Roman"/>
                <w:b/>
                <w:sz w:val="24"/>
                <w:szCs w:val="24"/>
              </w:rPr>
              <w:t>__________________</w:t>
            </w:r>
          </w:p>
          <w:p w:rsidR="00DE31F7" w:rsidRPr="002E34F2" w:rsidRDefault="00DE31F7" w:rsidP="00E57FBB">
            <w:pPr>
              <w:ind w:left="318"/>
              <w:rPr>
                <w:rFonts w:ascii="Times New Roman" w:hAnsi="Times New Roman" w:cs="Times New Roman"/>
                <w:b/>
                <w:sz w:val="24"/>
                <w:szCs w:val="24"/>
              </w:rPr>
            </w:pPr>
          </w:p>
          <w:p w:rsidR="00DE31F7" w:rsidRPr="002E34F2" w:rsidRDefault="00DE31F7" w:rsidP="00E57FBB">
            <w:pPr>
              <w:ind w:left="318"/>
              <w:rPr>
                <w:rFonts w:ascii="Times New Roman" w:hAnsi="Times New Roman" w:cs="Times New Roman"/>
                <w:b/>
                <w:sz w:val="24"/>
                <w:szCs w:val="24"/>
              </w:rPr>
            </w:pPr>
          </w:p>
          <w:p w:rsidR="00DE31F7" w:rsidRPr="002E34F2" w:rsidRDefault="00DE31F7" w:rsidP="00E57FBB">
            <w:pPr>
              <w:ind w:left="318"/>
              <w:rPr>
                <w:rFonts w:ascii="Times New Roman" w:hAnsi="Times New Roman" w:cs="Times New Roman"/>
                <w:b/>
                <w:sz w:val="24"/>
                <w:szCs w:val="24"/>
              </w:rPr>
            </w:pPr>
            <w:r w:rsidRPr="002E34F2">
              <w:rPr>
                <w:rFonts w:ascii="Times New Roman" w:hAnsi="Times New Roman" w:cs="Times New Roman"/>
                <w:b/>
                <w:sz w:val="24"/>
                <w:szCs w:val="24"/>
              </w:rPr>
              <w:t xml:space="preserve">_________________ </w:t>
            </w:r>
            <w:r>
              <w:rPr>
                <w:rFonts w:ascii="Times New Roman" w:hAnsi="Times New Roman" w:cs="Times New Roman"/>
                <w:b/>
                <w:sz w:val="24"/>
                <w:szCs w:val="24"/>
              </w:rPr>
              <w:t>/ ________________</w:t>
            </w:r>
          </w:p>
          <w:p w:rsidR="00DE31F7" w:rsidRPr="002E34F2" w:rsidRDefault="00DE31F7" w:rsidP="00E57FBB">
            <w:pPr>
              <w:ind w:left="318"/>
              <w:rPr>
                <w:rFonts w:ascii="Times New Roman" w:hAnsi="Times New Roman" w:cs="Times New Roman"/>
                <w:b/>
                <w:sz w:val="24"/>
                <w:szCs w:val="24"/>
              </w:rPr>
            </w:pPr>
          </w:p>
          <w:p w:rsidR="00DE31F7" w:rsidRPr="002E34F2" w:rsidRDefault="00DE31F7" w:rsidP="00E57FBB">
            <w:pPr>
              <w:ind w:left="318"/>
              <w:rPr>
                <w:rFonts w:ascii="Times New Roman" w:hAnsi="Times New Roman" w:cs="Times New Roman"/>
                <w:b/>
                <w:sz w:val="24"/>
                <w:szCs w:val="24"/>
              </w:rPr>
            </w:pPr>
            <w:r w:rsidRPr="002E34F2">
              <w:rPr>
                <w:rFonts w:ascii="Times New Roman" w:hAnsi="Times New Roman" w:cs="Times New Roman"/>
                <w:b/>
                <w:sz w:val="24"/>
                <w:szCs w:val="24"/>
              </w:rPr>
              <w:t>«___»_____________ 2015г.</w:t>
            </w:r>
          </w:p>
        </w:tc>
        <w:tc>
          <w:tcPr>
            <w:tcW w:w="283" w:type="dxa"/>
          </w:tcPr>
          <w:p w:rsidR="00DE31F7" w:rsidRPr="002E34F2" w:rsidRDefault="00DE31F7" w:rsidP="00E57FBB">
            <w:pPr>
              <w:rPr>
                <w:rFonts w:ascii="Times New Roman" w:hAnsi="Times New Roman" w:cs="Times New Roman"/>
                <w:b/>
                <w:sz w:val="24"/>
                <w:szCs w:val="24"/>
              </w:rPr>
            </w:pPr>
          </w:p>
        </w:tc>
        <w:tc>
          <w:tcPr>
            <w:tcW w:w="4530" w:type="dxa"/>
          </w:tcPr>
          <w:p w:rsidR="00DE31F7" w:rsidRPr="00DE31F7" w:rsidRDefault="00DE31F7" w:rsidP="00E57FBB">
            <w:pPr>
              <w:ind w:left="606"/>
              <w:rPr>
                <w:rFonts w:ascii="Times New Roman" w:hAnsi="Times New Roman" w:cs="Times New Roman"/>
                <w:b/>
                <w:sz w:val="24"/>
                <w:szCs w:val="24"/>
                <w:lang w:val="ru-RU"/>
              </w:rPr>
            </w:pPr>
          </w:p>
          <w:p w:rsidR="00DE31F7" w:rsidRDefault="00DE31F7" w:rsidP="00DE31F7">
            <w:pPr>
              <w:ind w:left="176"/>
              <w:rPr>
                <w:rFonts w:ascii="Times New Roman" w:hAnsi="Times New Roman" w:cs="Times New Roman"/>
                <w:sz w:val="24"/>
                <w:szCs w:val="24"/>
                <w:u w:val="single"/>
                <w:lang w:val="ru-RU"/>
              </w:rPr>
            </w:pPr>
            <w:r w:rsidRPr="00DE31F7">
              <w:rPr>
                <w:rFonts w:ascii="Times New Roman" w:hAnsi="Times New Roman" w:cs="Times New Roman"/>
                <w:sz w:val="24"/>
                <w:szCs w:val="24"/>
                <w:u w:val="single"/>
                <w:lang w:val="ru-RU"/>
              </w:rPr>
              <w:t xml:space="preserve">Генеральный директор ПАО </w:t>
            </w:r>
          </w:p>
          <w:p w:rsidR="00DE31F7" w:rsidRDefault="00DE31F7" w:rsidP="00DE31F7">
            <w:pPr>
              <w:ind w:left="176"/>
              <w:rPr>
                <w:rFonts w:ascii="Times New Roman" w:hAnsi="Times New Roman" w:cs="Times New Roman"/>
                <w:sz w:val="24"/>
                <w:szCs w:val="24"/>
                <w:u w:val="single"/>
                <w:lang w:val="ru-RU"/>
              </w:rPr>
            </w:pPr>
          </w:p>
          <w:p w:rsidR="00DE31F7" w:rsidRDefault="00DE31F7" w:rsidP="00DE31F7">
            <w:pPr>
              <w:ind w:left="176"/>
              <w:rPr>
                <w:rFonts w:ascii="Times New Roman" w:hAnsi="Times New Roman" w:cs="Times New Roman"/>
                <w:sz w:val="24"/>
                <w:szCs w:val="24"/>
                <w:u w:val="single"/>
                <w:lang w:val="ru-RU"/>
              </w:rPr>
            </w:pPr>
            <w:r w:rsidRPr="00DE31F7">
              <w:rPr>
                <w:rFonts w:ascii="Times New Roman" w:hAnsi="Times New Roman" w:cs="Times New Roman"/>
                <w:sz w:val="24"/>
                <w:szCs w:val="24"/>
                <w:u w:val="single"/>
                <w:lang w:val="ru-RU"/>
              </w:rPr>
              <w:t>«Башинформсвязь»</w:t>
            </w:r>
          </w:p>
          <w:p w:rsidR="00DE31F7" w:rsidRPr="00DE31F7" w:rsidRDefault="00DE31F7" w:rsidP="00DE31F7">
            <w:pPr>
              <w:ind w:left="176"/>
              <w:rPr>
                <w:rFonts w:ascii="Times New Roman" w:hAnsi="Times New Roman" w:cs="Times New Roman"/>
                <w:sz w:val="24"/>
                <w:szCs w:val="24"/>
                <w:u w:val="single"/>
                <w:lang w:val="ru-RU"/>
              </w:rPr>
            </w:pPr>
          </w:p>
          <w:p w:rsidR="00DE31F7" w:rsidRPr="00DE31F7" w:rsidRDefault="00DE31F7" w:rsidP="00E57FBB">
            <w:pPr>
              <w:ind w:left="176"/>
              <w:rPr>
                <w:rFonts w:ascii="Times New Roman" w:hAnsi="Times New Roman" w:cs="Times New Roman"/>
                <w:sz w:val="24"/>
                <w:szCs w:val="24"/>
                <w:u w:val="single"/>
                <w:lang w:val="ru-RU"/>
              </w:rPr>
            </w:pPr>
          </w:p>
          <w:p w:rsidR="00DE31F7" w:rsidRPr="00DE31F7" w:rsidRDefault="00DE31F7" w:rsidP="00E57FBB">
            <w:pPr>
              <w:ind w:left="176"/>
              <w:rPr>
                <w:rFonts w:ascii="Times New Roman" w:hAnsi="Times New Roman" w:cs="Times New Roman"/>
                <w:b/>
                <w:sz w:val="24"/>
                <w:szCs w:val="24"/>
                <w:lang w:val="ru-RU"/>
              </w:rPr>
            </w:pPr>
            <w:r w:rsidRPr="00DE31F7">
              <w:rPr>
                <w:rFonts w:ascii="Times New Roman" w:hAnsi="Times New Roman" w:cs="Times New Roman"/>
                <w:b/>
                <w:sz w:val="24"/>
                <w:szCs w:val="24"/>
                <w:lang w:val="ru-RU"/>
              </w:rPr>
              <w:t xml:space="preserve">_____________ / М.Г. </w:t>
            </w:r>
            <w:proofErr w:type="spellStart"/>
            <w:r w:rsidRPr="00DE31F7">
              <w:rPr>
                <w:rFonts w:ascii="Times New Roman" w:hAnsi="Times New Roman" w:cs="Times New Roman"/>
                <w:b/>
                <w:sz w:val="24"/>
                <w:szCs w:val="24"/>
                <w:lang w:val="ru-RU"/>
              </w:rPr>
              <w:t>Долгоаршинных</w:t>
            </w:r>
            <w:proofErr w:type="spellEnd"/>
          </w:p>
          <w:p w:rsidR="00DE31F7" w:rsidRPr="00DE31F7" w:rsidRDefault="00DE31F7" w:rsidP="00E57FBB">
            <w:pPr>
              <w:ind w:left="176"/>
              <w:rPr>
                <w:rFonts w:ascii="Times New Roman" w:hAnsi="Times New Roman" w:cs="Times New Roman"/>
                <w:b/>
                <w:sz w:val="24"/>
                <w:szCs w:val="24"/>
                <w:lang w:val="ru-RU"/>
              </w:rPr>
            </w:pPr>
          </w:p>
          <w:p w:rsidR="00DE31F7" w:rsidRDefault="00DE31F7" w:rsidP="00E57FBB">
            <w:pPr>
              <w:ind w:left="176"/>
              <w:rPr>
                <w:rFonts w:ascii="Times New Roman" w:hAnsi="Times New Roman" w:cs="Times New Roman"/>
                <w:b/>
                <w:sz w:val="24"/>
                <w:szCs w:val="24"/>
              </w:rPr>
            </w:pPr>
            <w:r w:rsidRPr="00ED3194">
              <w:rPr>
                <w:rFonts w:ascii="Times New Roman" w:hAnsi="Times New Roman" w:cs="Times New Roman"/>
                <w:b/>
                <w:sz w:val="24"/>
                <w:szCs w:val="24"/>
              </w:rPr>
              <w:t>«___»_____________ 2015г.</w:t>
            </w:r>
          </w:p>
          <w:p w:rsidR="00DE31F7" w:rsidRPr="00ED3194" w:rsidRDefault="00DE31F7" w:rsidP="00E57FBB">
            <w:pPr>
              <w:ind w:left="606"/>
              <w:rPr>
                <w:rFonts w:ascii="Times New Roman" w:hAnsi="Times New Roman" w:cs="Times New Roman"/>
                <w:b/>
                <w:sz w:val="24"/>
                <w:szCs w:val="24"/>
              </w:rPr>
            </w:pPr>
          </w:p>
        </w:tc>
      </w:tr>
    </w:tbl>
    <w:p w:rsidR="00DE31F7" w:rsidRPr="00347E1C" w:rsidRDefault="00DE31F7" w:rsidP="00DE31F7">
      <w:pPr>
        <w:rPr>
          <w:rFonts w:ascii="Times New Roman" w:hAnsi="Times New Roman" w:cs="Times New Roman"/>
          <w:sz w:val="28"/>
          <w:szCs w:val="28"/>
        </w:rPr>
      </w:pPr>
    </w:p>
    <w:p w:rsidR="00DE31F7" w:rsidRDefault="00DE31F7" w:rsidP="00DE31F7">
      <w:pPr>
        <w:rPr>
          <w:rFonts w:ascii="Times New Roman" w:hAnsi="Times New Roman" w:cs="Times New Roman"/>
          <w:sz w:val="28"/>
          <w:szCs w:val="28"/>
        </w:rPr>
      </w:pPr>
    </w:p>
    <w:p w:rsidR="00DE31F7" w:rsidRPr="00347E1C" w:rsidRDefault="00DE31F7" w:rsidP="00DE31F7">
      <w:pPr>
        <w:rPr>
          <w:rFonts w:ascii="Times New Roman" w:hAnsi="Times New Roman" w:cs="Times New Roman"/>
          <w:sz w:val="28"/>
          <w:szCs w:val="28"/>
        </w:rPr>
      </w:pPr>
    </w:p>
    <w:p w:rsidR="00DE31F7" w:rsidRPr="00347E1C" w:rsidRDefault="00DE31F7" w:rsidP="00DE31F7">
      <w:pPr>
        <w:rPr>
          <w:rFonts w:ascii="Times New Roman" w:hAnsi="Times New Roman" w:cs="Times New Roman"/>
        </w:rPr>
      </w:pPr>
    </w:p>
    <w:p w:rsidR="00DE31F7" w:rsidRDefault="00DE31F7" w:rsidP="00DE31F7">
      <w:pPr>
        <w:rPr>
          <w:rFonts w:ascii="Times New Roman" w:eastAsia="Calibri" w:hAnsi="Times New Roman" w:cs="Times New Roman"/>
          <w:sz w:val="28"/>
        </w:rPr>
      </w:pPr>
      <w:r>
        <w:rPr>
          <w:rFonts w:ascii="Times New Roman" w:eastAsia="Calibri" w:hAnsi="Times New Roman" w:cs="Times New Roman"/>
          <w:sz w:val="28"/>
        </w:rPr>
        <w:br w:type="page"/>
      </w:r>
    </w:p>
    <w:p w:rsidR="00DE31F7" w:rsidRPr="00D01213" w:rsidRDefault="00DE31F7" w:rsidP="00DE31F7">
      <w:pPr>
        <w:spacing w:line="256" w:lineRule="auto"/>
        <w:jc w:val="right"/>
        <w:rPr>
          <w:rFonts w:ascii="Times New Roman" w:eastAsia="Calibri" w:hAnsi="Times New Roman" w:cs="Times New Roman"/>
          <w:sz w:val="28"/>
        </w:rPr>
      </w:pPr>
      <w:r w:rsidRPr="00D01213">
        <w:rPr>
          <w:rFonts w:ascii="Times New Roman" w:eastAsia="Calibri" w:hAnsi="Times New Roman" w:cs="Times New Roman"/>
          <w:sz w:val="28"/>
        </w:rPr>
        <w:lastRenderedPageBreak/>
        <w:t xml:space="preserve">Приложение </w:t>
      </w:r>
      <w:r>
        <w:rPr>
          <w:rFonts w:ascii="Times New Roman" w:eastAsia="Calibri" w:hAnsi="Times New Roman" w:cs="Times New Roman"/>
          <w:sz w:val="28"/>
        </w:rPr>
        <w:t>2.</w:t>
      </w:r>
      <w:r w:rsidRPr="00D01213">
        <w:rPr>
          <w:rFonts w:ascii="Times New Roman" w:eastAsia="Calibri" w:hAnsi="Times New Roman" w:cs="Times New Roman"/>
          <w:sz w:val="28"/>
        </w:rPr>
        <w:t>1.</w:t>
      </w:r>
    </w:p>
    <w:p w:rsidR="00DE31F7" w:rsidRPr="00D01213" w:rsidRDefault="00DE31F7" w:rsidP="00DE31F7">
      <w:pPr>
        <w:spacing w:line="256" w:lineRule="auto"/>
        <w:jc w:val="center"/>
        <w:rPr>
          <w:rFonts w:ascii="Times New Roman" w:eastAsia="Calibri" w:hAnsi="Times New Roman" w:cs="Times New Roman"/>
          <w:b/>
          <w:sz w:val="28"/>
        </w:rPr>
      </w:pPr>
      <w:r w:rsidRPr="00D01213">
        <w:rPr>
          <w:rFonts w:ascii="Times New Roman" w:eastAsia="Calibri" w:hAnsi="Times New Roman" w:cs="Times New Roman"/>
          <w:b/>
          <w:sz w:val="28"/>
        </w:rPr>
        <w:t>Количество</w:t>
      </w:r>
    </w:p>
    <w:p w:rsidR="00DE31F7" w:rsidRPr="00D01213" w:rsidRDefault="00DE31F7" w:rsidP="00DE31F7">
      <w:pPr>
        <w:spacing w:line="256" w:lineRule="auto"/>
        <w:jc w:val="center"/>
        <w:rPr>
          <w:rFonts w:ascii="Times New Roman" w:eastAsia="Calibri" w:hAnsi="Times New Roman" w:cs="Times New Roman"/>
          <w:sz w:val="28"/>
        </w:rPr>
      </w:pPr>
      <w:r w:rsidRPr="00D01213">
        <w:rPr>
          <w:rFonts w:ascii="Times New Roman" w:eastAsia="Calibri" w:hAnsi="Times New Roman" w:cs="Times New Roman"/>
          <w:sz w:val="28"/>
        </w:rPr>
        <w:t xml:space="preserve">занятых каналов в </w:t>
      </w:r>
      <w:r w:rsidRPr="00D01213">
        <w:rPr>
          <w:rFonts w:ascii="Times New Roman" w:eastAsia="Calibri" w:hAnsi="Times New Roman" w:cs="Times New Roman"/>
          <w:sz w:val="28"/>
          <w:lang w:val="en-US"/>
        </w:rPr>
        <w:t>URA</w:t>
      </w:r>
      <w:r w:rsidRPr="00D01213">
        <w:rPr>
          <w:rFonts w:ascii="Times New Roman" w:eastAsia="Calibri" w:hAnsi="Times New Roman" w:cs="Times New Roman"/>
          <w:sz w:val="28"/>
        </w:rPr>
        <w:t xml:space="preserve"> среднее почасовое ОПТС-252/253/228</w:t>
      </w:r>
    </w:p>
    <w:p w:rsidR="00DE31F7" w:rsidRPr="00347E1C" w:rsidRDefault="00DE31F7" w:rsidP="00DE31F7">
      <w:pPr>
        <w:spacing w:line="256" w:lineRule="auto"/>
        <w:rPr>
          <w:rFonts w:ascii="Times New Roman" w:eastAsia="Calibri" w:hAnsi="Times New Roman" w:cs="Times New Roman"/>
        </w:rPr>
      </w:pPr>
    </w:p>
    <w:tbl>
      <w:tblPr>
        <w:tblW w:w="0" w:type="auto"/>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3"/>
        <w:gridCol w:w="1359"/>
        <w:gridCol w:w="1362"/>
        <w:gridCol w:w="1367"/>
        <w:gridCol w:w="1367"/>
        <w:gridCol w:w="1367"/>
        <w:gridCol w:w="1368"/>
      </w:tblGrid>
      <w:tr w:rsidR="00DE31F7" w:rsidRPr="00347E1C" w:rsidTr="00E57FBB">
        <w:trPr>
          <w:trHeight w:val="840"/>
        </w:trPr>
        <w:tc>
          <w:tcPr>
            <w:tcW w:w="1230" w:type="dxa"/>
            <w:tcBorders>
              <w:top w:val="single" w:sz="4" w:space="0" w:color="auto"/>
              <w:left w:val="single" w:sz="4" w:space="0" w:color="auto"/>
              <w:bottom w:val="single" w:sz="4" w:space="0" w:color="auto"/>
              <w:right w:val="single" w:sz="4" w:space="0" w:color="auto"/>
              <w:tl2br w:val="single" w:sz="4" w:space="0" w:color="auto"/>
            </w:tcBorders>
            <w:hideMark/>
          </w:tcPr>
          <w:p w:rsidR="00DE31F7" w:rsidRPr="00347E1C" w:rsidRDefault="00DE31F7" w:rsidP="00E57FBB">
            <w:pPr>
              <w:spacing w:before="240" w:line="256" w:lineRule="auto"/>
              <w:rPr>
                <w:rFonts w:ascii="Times New Roman" w:eastAsia="Calibri" w:hAnsi="Times New Roman" w:cs="Times New Roman"/>
              </w:rPr>
            </w:pPr>
            <w:r w:rsidRPr="00347E1C">
              <w:rPr>
                <w:rFonts w:ascii="Times New Roman" w:eastAsia="Calibri" w:hAnsi="Times New Roman" w:cs="Times New Roman"/>
              </w:rPr>
              <w:t xml:space="preserve">             Часы</w:t>
            </w:r>
          </w:p>
          <w:p w:rsidR="00DE31F7" w:rsidRPr="00347E1C" w:rsidRDefault="00DE31F7" w:rsidP="00E57FBB">
            <w:pPr>
              <w:spacing w:before="240" w:line="256" w:lineRule="auto"/>
              <w:rPr>
                <w:rFonts w:ascii="Times New Roman" w:eastAsia="Calibri" w:hAnsi="Times New Roman" w:cs="Times New Roman"/>
                <w:lang w:val="en-US"/>
              </w:rPr>
            </w:pPr>
            <w:r w:rsidRPr="00347E1C">
              <w:rPr>
                <w:rFonts w:ascii="Times New Roman" w:eastAsia="Calibri" w:hAnsi="Times New Roman" w:cs="Times New Roman"/>
                <w:lang w:val="en-US"/>
              </w:rPr>
              <w:t>URA</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before="240" w:line="256" w:lineRule="auto"/>
              <w:jc w:val="center"/>
              <w:rPr>
                <w:rFonts w:ascii="Times New Roman" w:eastAsia="Calibri" w:hAnsi="Times New Roman" w:cs="Times New Roman"/>
              </w:rPr>
            </w:pPr>
            <w:r w:rsidRPr="00347E1C">
              <w:rPr>
                <w:rFonts w:ascii="Times New Roman" w:eastAsia="Calibri" w:hAnsi="Times New Roman" w:cs="Times New Roman"/>
              </w:rPr>
              <w:t>0-6</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before="240" w:line="256" w:lineRule="auto"/>
              <w:jc w:val="center"/>
              <w:rPr>
                <w:rFonts w:ascii="Times New Roman" w:eastAsia="Calibri" w:hAnsi="Times New Roman" w:cs="Times New Roman"/>
              </w:rPr>
            </w:pPr>
            <w:r w:rsidRPr="00347E1C">
              <w:rPr>
                <w:rFonts w:ascii="Times New Roman" w:eastAsia="Calibri" w:hAnsi="Times New Roman" w:cs="Times New Roman"/>
              </w:rPr>
              <w:t>7-9</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before="240" w:line="256" w:lineRule="auto"/>
              <w:jc w:val="center"/>
              <w:rPr>
                <w:rFonts w:ascii="Times New Roman" w:eastAsia="Calibri" w:hAnsi="Times New Roman" w:cs="Times New Roman"/>
              </w:rPr>
            </w:pPr>
            <w:r w:rsidRPr="00347E1C">
              <w:rPr>
                <w:rFonts w:ascii="Times New Roman" w:eastAsia="Calibri" w:hAnsi="Times New Roman" w:cs="Times New Roman"/>
              </w:rPr>
              <w:t>10-13</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before="240" w:line="256" w:lineRule="auto"/>
              <w:jc w:val="center"/>
              <w:rPr>
                <w:rFonts w:ascii="Times New Roman" w:eastAsia="Calibri" w:hAnsi="Times New Roman" w:cs="Times New Roman"/>
                <w:lang w:val="en-US"/>
              </w:rPr>
            </w:pPr>
            <w:r w:rsidRPr="00347E1C">
              <w:rPr>
                <w:rFonts w:ascii="Times New Roman" w:eastAsia="Calibri" w:hAnsi="Times New Roman" w:cs="Times New Roman"/>
              </w:rPr>
              <w:t>14-1</w:t>
            </w:r>
            <w:r w:rsidRPr="00347E1C">
              <w:rPr>
                <w:rFonts w:ascii="Times New Roman" w:eastAsia="Calibri" w:hAnsi="Times New Roman" w:cs="Times New Roman"/>
                <w:lang w:val="en-US"/>
              </w:rPr>
              <w:t>7</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before="240" w:line="256" w:lineRule="auto"/>
              <w:jc w:val="center"/>
              <w:rPr>
                <w:rFonts w:ascii="Times New Roman" w:eastAsia="Calibri" w:hAnsi="Times New Roman" w:cs="Times New Roman"/>
              </w:rPr>
            </w:pPr>
            <w:r w:rsidRPr="00347E1C">
              <w:rPr>
                <w:rFonts w:ascii="Times New Roman" w:eastAsia="Calibri" w:hAnsi="Times New Roman" w:cs="Times New Roman"/>
              </w:rPr>
              <w:t>18-21</w:t>
            </w:r>
          </w:p>
        </w:tc>
        <w:tc>
          <w:tcPr>
            <w:tcW w:w="14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before="240" w:line="256" w:lineRule="auto"/>
              <w:jc w:val="center"/>
              <w:rPr>
                <w:rFonts w:ascii="Times New Roman" w:eastAsia="Calibri" w:hAnsi="Times New Roman" w:cs="Times New Roman"/>
                <w:lang w:val="en-US"/>
              </w:rPr>
            </w:pPr>
            <w:r w:rsidRPr="00347E1C">
              <w:rPr>
                <w:rFonts w:ascii="Times New Roman" w:eastAsia="Calibri" w:hAnsi="Times New Roman" w:cs="Times New Roman"/>
              </w:rPr>
              <w:t>22-</w:t>
            </w:r>
            <w:r w:rsidRPr="00347E1C">
              <w:rPr>
                <w:rFonts w:ascii="Times New Roman" w:eastAsia="Calibri" w:hAnsi="Times New Roman" w:cs="Times New Roman"/>
                <w:lang w:val="en-US"/>
              </w:rPr>
              <w:t>24</w:t>
            </w:r>
          </w:p>
        </w:tc>
      </w:tr>
      <w:tr w:rsidR="00DE31F7" w:rsidRPr="00347E1C" w:rsidTr="00E57FBB">
        <w:trPr>
          <w:trHeight w:val="785"/>
        </w:trPr>
        <w:tc>
          <w:tcPr>
            <w:tcW w:w="12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b/>
                <w:lang w:val="en-US"/>
              </w:rPr>
            </w:pPr>
            <w:r w:rsidRPr="00347E1C">
              <w:rPr>
                <w:rFonts w:ascii="Times New Roman" w:eastAsia="Calibri" w:hAnsi="Times New Roman" w:cs="Times New Roman"/>
                <w:b/>
                <w:lang w:val="en-US"/>
              </w:rPr>
              <w:t>4</w:t>
            </w:r>
          </w:p>
          <w:p w:rsidR="00DE31F7" w:rsidRPr="00347E1C" w:rsidRDefault="00DE31F7" w:rsidP="00E57FBB">
            <w:pPr>
              <w:spacing w:line="256" w:lineRule="auto"/>
              <w:jc w:val="center"/>
              <w:rPr>
                <w:rFonts w:ascii="Times New Roman" w:eastAsia="Calibri" w:hAnsi="Times New Roman" w:cs="Times New Roman"/>
              </w:rPr>
            </w:pPr>
            <w:r w:rsidRPr="00347E1C">
              <w:rPr>
                <w:rFonts w:ascii="Times New Roman" w:eastAsia="Calibri" w:hAnsi="Times New Roman" w:cs="Times New Roman"/>
              </w:rPr>
              <w:t xml:space="preserve">618 </w:t>
            </w:r>
            <w:proofErr w:type="spellStart"/>
            <w:r w:rsidRPr="00347E1C">
              <w:rPr>
                <w:rFonts w:ascii="Times New Roman" w:eastAsia="Calibri" w:hAnsi="Times New Roman" w:cs="Times New Roman"/>
              </w:rPr>
              <w:t>аб</w:t>
            </w:r>
            <w:proofErr w:type="spellEnd"/>
            <w:r w:rsidRPr="00347E1C">
              <w:rPr>
                <w:rFonts w:ascii="Times New Roman" w:eastAsia="Calibri" w:hAnsi="Times New Roman" w:cs="Times New Roman"/>
              </w:rPr>
              <w:t>-в</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6</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4</w:t>
            </w:r>
            <w:r w:rsidRPr="00347E1C">
              <w:rPr>
                <w:rFonts w:ascii="Times New Roman" w:eastAsia="Calibri" w:hAnsi="Times New Roman" w:cs="Times New Roman"/>
                <w:lang w:val="en-US"/>
              </w:rPr>
              <w:t xml:space="preserve"> &lt; 11</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9</w:t>
            </w:r>
            <w:r w:rsidRPr="00347E1C">
              <w:rPr>
                <w:rFonts w:ascii="Times New Roman" w:eastAsia="Calibri" w:hAnsi="Times New Roman" w:cs="Times New Roman"/>
                <w:lang w:val="en-US"/>
              </w:rPr>
              <w:t xml:space="preserve"> &lt; 15</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8</w:t>
            </w:r>
            <w:r w:rsidRPr="00347E1C">
              <w:rPr>
                <w:rFonts w:ascii="Times New Roman" w:eastAsia="Calibri" w:hAnsi="Times New Roman" w:cs="Times New Roman"/>
                <w:lang w:val="en-US"/>
              </w:rPr>
              <w:t xml:space="preserve"> &lt; 14</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6</w:t>
            </w:r>
            <w:r w:rsidRPr="00347E1C">
              <w:rPr>
                <w:rFonts w:ascii="Times New Roman" w:eastAsia="Calibri" w:hAnsi="Times New Roman" w:cs="Times New Roman"/>
                <w:lang w:val="en-US"/>
              </w:rPr>
              <w:t xml:space="preserve"> &lt; 14</w:t>
            </w:r>
          </w:p>
        </w:tc>
        <w:tc>
          <w:tcPr>
            <w:tcW w:w="14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4</w:t>
            </w:r>
            <w:r w:rsidRPr="00347E1C">
              <w:rPr>
                <w:rFonts w:ascii="Times New Roman" w:eastAsia="Calibri" w:hAnsi="Times New Roman" w:cs="Times New Roman"/>
                <w:lang w:val="en-US"/>
              </w:rPr>
              <w:t xml:space="preserve"> &lt; 12</w:t>
            </w:r>
          </w:p>
        </w:tc>
      </w:tr>
      <w:tr w:rsidR="00DE31F7" w:rsidRPr="00347E1C" w:rsidTr="00E57FBB">
        <w:trPr>
          <w:trHeight w:val="785"/>
        </w:trPr>
        <w:tc>
          <w:tcPr>
            <w:tcW w:w="12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b/>
                <w:lang w:val="en-US"/>
              </w:rPr>
            </w:pPr>
            <w:r w:rsidRPr="00347E1C">
              <w:rPr>
                <w:rFonts w:ascii="Times New Roman" w:eastAsia="Calibri" w:hAnsi="Times New Roman" w:cs="Times New Roman"/>
                <w:b/>
                <w:lang w:val="en-US"/>
              </w:rPr>
              <w:t>5</w:t>
            </w:r>
          </w:p>
          <w:p w:rsidR="00DE31F7" w:rsidRPr="00347E1C" w:rsidRDefault="00DE31F7" w:rsidP="00E57FBB">
            <w:pPr>
              <w:spacing w:line="256" w:lineRule="auto"/>
              <w:jc w:val="center"/>
              <w:rPr>
                <w:rFonts w:ascii="Times New Roman" w:eastAsia="Calibri" w:hAnsi="Times New Roman" w:cs="Times New Roman"/>
              </w:rPr>
            </w:pPr>
            <w:r w:rsidRPr="00347E1C">
              <w:rPr>
                <w:rFonts w:ascii="Times New Roman" w:eastAsia="Calibri" w:hAnsi="Times New Roman" w:cs="Times New Roman"/>
              </w:rPr>
              <w:t xml:space="preserve">647 </w:t>
            </w:r>
            <w:proofErr w:type="spellStart"/>
            <w:r w:rsidRPr="00347E1C">
              <w:rPr>
                <w:rFonts w:ascii="Times New Roman" w:eastAsia="Calibri" w:hAnsi="Times New Roman" w:cs="Times New Roman"/>
              </w:rPr>
              <w:t>аб</w:t>
            </w:r>
            <w:proofErr w:type="spellEnd"/>
            <w:r w:rsidRPr="00347E1C">
              <w:rPr>
                <w:rFonts w:ascii="Times New Roman" w:eastAsia="Calibri" w:hAnsi="Times New Roman" w:cs="Times New Roman"/>
              </w:rPr>
              <w:t>-в</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6</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2</w:t>
            </w:r>
            <w:r w:rsidRPr="00347E1C">
              <w:rPr>
                <w:rFonts w:ascii="Times New Roman" w:eastAsia="Calibri" w:hAnsi="Times New Roman" w:cs="Times New Roman"/>
                <w:lang w:val="en-US"/>
              </w:rPr>
              <w:t xml:space="preserve"> &lt; 11</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3</w:t>
            </w:r>
            <w:r w:rsidRPr="00347E1C">
              <w:rPr>
                <w:rFonts w:ascii="Times New Roman" w:eastAsia="Calibri" w:hAnsi="Times New Roman" w:cs="Times New Roman"/>
                <w:lang w:val="en-US"/>
              </w:rPr>
              <w:t xml:space="preserve"> &lt; 15</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5</w:t>
            </w:r>
            <w:r w:rsidRPr="00347E1C">
              <w:rPr>
                <w:rFonts w:ascii="Times New Roman" w:eastAsia="Calibri" w:hAnsi="Times New Roman" w:cs="Times New Roman"/>
                <w:lang w:val="en-US"/>
              </w:rPr>
              <w:t xml:space="preserve"> &lt; 13</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5</w:t>
            </w:r>
            <w:r w:rsidRPr="00347E1C">
              <w:rPr>
                <w:rFonts w:ascii="Times New Roman" w:eastAsia="Calibri" w:hAnsi="Times New Roman" w:cs="Times New Roman"/>
                <w:lang w:val="en-US"/>
              </w:rPr>
              <w:t xml:space="preserve"> &lt; 15</w:t>
            </w:r>
          </w:p>
        </w:tc>
        <w:tc>
          <w:tcPr>
            <w:tcW w:w="14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3</w:t>
            </w:r>
            <w:r w:rsidRPr="00347E1C">
              <w:rPr>
                <w:rFonts w:ascii="Times New Roman" w:eastAsia="Calibri" w:hAnsi="Times New Roman" w:cs="Times New Roman"/>
                <w:lang w:val="en-US"/>
              </w:rPr>
              <w:t xml:space="preserve"> &lt; 6</w:t>
            </w:r>
          </w:p>
        </w:tc>
      </w:tr>
      <w:tr w:rsidR="00DE31F7" w:rsidRPr="00347E1C" w:rsidTr="00E57FBB">
        <w:trPr>
          <w:trHeight w:val="785"/>
        </w:trPr>
        <w:tc>
          <w:tcPr>
            <w:tcW w:w="12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b/>
                <w:lang w:val="en-US"/>
              </w:rPr>
            </w:pPr>
            <w:r w:rsidRPr="00347E1C">
              <w:rPr>
                <w:rFonts w:ascii="Times New Roman" w:eastAsia="Calibri" w:hAnsi="Times New Roman" w:cs="Times New Roman"/>
                <w:b/>
                <w:lang w:val="en-US"/>
              </w:rPr>
              <w:t>7</w:t>
            </w:r>
          </w:p>
          <w:p w:rsidR="00DE31F7" w:rsidRPr="00347E1C" w:rsidRDefault="00DE31F7" w:rsidP="00E57FBB">
            <w:pPr>
              <w:spacing w:line="256" w:lineRule="auto"/>
              <w:jc w:val="center"/>
              <w:rPr>
                <w:rFonts w:ascii="Times New Roman" w:eastAsia="Calibri" w:hAnsi="Times New Roman" w:cs="Times New Roman"/>
              </w:rPr>
            </w:pPr>
            <w:r w:rsidRPr="00347E1C">
              <w:rPr>
                <w:rFonts w:ascii="Times New Roman" w:eastAsia="Calibri" w:hAnsi="Times New Roman" w:cs="Times New Roman"/>
              </w:rPr>
              <w:t xml:space="preserve">605 </w:t>
            </w:r>
            <w:proofErr w:type="spellStart"/>
            <w:r w:rsidRPr="00347E1C">
              <w:rPr>
                <w:rFonts w:ascii="Times New Roman" w:eastAsia="Calibri" w:hAnsi="Times New Roman" w:cs="Times New Roman"/>
              </w:rPr>
              <w:t>аб</w:t>
            </w:r>
            <w:proofErr w:type="spellEnd"/>
            <w:r w:rsidRPr="00347E1C">
              <w:rPr>
                <w:rFonts w:ascii="Times New Roman" w:eastAsia="Calibri" w:hAnsi="Times New Roman" w:cs="Times New Roman"/>
              </w:rPr>
              <w:t>-в</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3</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7</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4</w:t>
            </w:r>
            <w:r w:rsidRPr="00347E1C">
              <w:rPr>
                <w:rFonts w:ascii="Times New Roman" w:eastAsia="Calibri" w:hAnsi="Times New Roman" w:cs="Times New Roman"/>
                <w:lang w:val="en-US"/>
              </w:rPr>
              <w:t xml:space="preserve"> &lt; 11</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4</w:t>
            </w:r>
            <w:r w:rsidRPr="00347E1C">
              <w:rPr>
                <w:rFonts w:ascii="Times New Roman" w:eastAsia="Calibri" w:hAnsi="Times New Roman" w:cs="Times New Roman"/>
                <w:lang w:val="en-US"/>
              </w:rPr>
              <w:t xml:space="preserve"> &lt; 18</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4</w:t>
            </w:r>
            <w:r w:rsidRPr="00347E1C">
              <w:rPr>
                <w:rFonts w:ascii="Times New Roman" w:eastAsia="Calibri" w:hAnsi="Times New Roman" w:cs="Times New Roman"/>
                <w:lang w:val="en-US"/>
              </w:rPr>
              <w:t xml:space="preserve"> &lt; 11</w:t>
            </w:r>
          </w:p>
        </w:tc>
        <w:tc>
          <w:tcPr>
            <w:tcW w:w="14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2</w:t>
            </w:r>
            <w:r w:rsidRPr="00347E1C">
              <w:rPr>
                <w:rFonts w:ascii="Times New Roman" w:eastAsia="Calibri" w:hAnsi="Times New Roman" w:cs="Times New Roman"/>
                <w:lang w:val="en-US"/>
              </w:rPr>
              <w:t xml:space="preserve"> &lt; 10</w:t>
            </w:r>
          </w:p>
        </w:tc>
      </w:tr>
      <w:tr w:rsidR="00DE31F7" w:rsidRPr="00347E1C" w:rsidTr="00E57FBB">
        <w:trPr>
          <w:trHeight w:val="785"/>
        </w:trPr>
        <w:tc>
          <w:tcPr>
            <w:tcW w:w="12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b/>
                <w:lang w:val="en-US"/>
              </w:rPr>
            </w:pPr>
            <w:r w:rsidRPr="00347E1C">
              <w:rPr>
                <w:rFonts w:ascii="Times New Roman" w:eastAsia="Calibri" w:hAnsi="Times New Roman" w:cs="Times New Roman"/>
                <w:b/>
                <w:lang w:val="en-US"/>
              </w:rPr>
              <w:t>13</w:t>
            </w:r>
          </w:p>
          <w:p w:rsidR="00DE31F7" w:rsidRPr="00347E1C" w:rsidRDefault="00DE31F7" w:rsidP="00E57FBB">
            <w:pPr>
              <w:spacing w:line="256" w:lineRule="auto"/>
              <w:jc w:val="center"/>
              <w:rPr>
                <w:rFonts w:ascii="Times New Roman" w:eastAsia="Calibri" w:hAnsi="Times New Roman" w:cs="Times New Roman"/>
                <w:b/>
              </w:rPr>
            </w:pPr>
            <w:proofErr w:type="spellStart"/>
            <w:r w:rsidRPr="00347E1C">
              <w:rPr>
                <w:rFonts w:ascii="Times New Roman" w:eastAsia="Calibri" w:hAnsi="Times New Roman" w:cs="Times New Roman"/>
                <w:b/>
              </w:rPr>
              <w:t>ВК«Давлетшиной</w:t>
            </w:r>
            <w:proofErr w:type="spellEnd"/>
            <w:r w:rsidRPr="00347E1C">
              <w:rPr>
                <w:rFonts w:ascii="Times New Roman" w:eastAsia="Calibri" w:hAnsi="Times New Roman" w:cs="Times New Roman"/>
                <w:b/>
              </w:rPr>
              <w:t>»</w:t>
            </w:r>
          </w:p>
          <w:p w:rsidR="00DE31F7" w:rsidRPr="00347E1C" w:rsidRDefault="00DE31F7" w:rsidP="00E57FBB">
            <w:pPr>
              <w:spacing w:line="256" w:lineRule="auto"/>
              <w:jc w:val="center"/>
              <w:rPr>
                <w:rFonts w:ascii="Times New Roman" w:eastAsia="Calibri" w:hAnsi="Times New Roman" w:cs="Times New Roman"/>
              </w:rPr>
            </w:pPr>
            <w:r w:rsidRPr="00347E1C">
              <w:rPr>
                <w:rFonts w:ascii="Times New Roman" w:eastAsia="Calibri" w:hAnsi="Times New Roman" w:cs="Times New Roman"/>
              </w:rPr>
              <w:t xml:space="preserve">360 </w:t>
            </w:r>
            <w:proofErr w:type="spellStart"/>
            <w:r w:rsidRPr="00347E1C">
              <w:rPr>
                <w:rFonts w:ascii="Times New Roman" w:eastAsia="Calibri" w:hAnsi="Times New Roman" w:cs="Times New Roman"/>
              </w:rPr>
              <w:t>аб</w:t>
            </w:r>
            <w:proofErr w:type="spellEnd"/>
            <w:r w:rsidRPr="00347E1C">
              <w:rPr>
                <w:rFonts w:ascii="Times New Roman" w:eastAsia="Calibri" w:hAnsi="Times New Roman" w:cs="Times New Roman"/>
              </w:rPr>
              <w:t>-в</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1</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6</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9</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lang w:val="en-US"/>
              </w:rPr>
              <w:t>2&lt; 10</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9</w:t>
            </w:r>
          </w:p>
        </w:tc>
        <w:tc>
          <w:tcPr>
            <w:tcW w:w="14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7</w:t>
            </w:r>
          </w:p>
        </w:tc>
      </w:tr>
      <w:tr w:rsidR="00DE31F7" w:rsidRPr="00347E1C" w:rsidTr="00E57FBB">
        <w:trPr>
          <w:trHeight w:val="785"/>
        </w:trPr>
        <w:tc>
          <w:tcPr>
            <w:tcW w:w="12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b/>
                <w:lang w:val="en-US"/>
              </w:rPr>
            </w:pPr>
            <w:r w:rsidRPr="00347E1C">
              <w:rPr>
                <w:rFonts w:ascii="Times New Roman" w:eastAsia="Calibri" w:hAnsi="Times New Roman" w:cs="Times New Roman"/>
                <w:b/>
                <w:lang w:val="en-US"/>
              </w:rPr>
              <w:t>16</w:t>
            </w:r>
          </w:p>
          <w:p w:rsidR="00DE31F7" w:rsidRPr="00347E1C" w:rsidRDefault="00DE31F7" w:rsidP="00E57FBB">
            <w:pPr>
              <w:spacing w:line="256" w:lineRule="auto"/>
              <w:jc w:val="center"/>
              <w:rPr>
                <w:rFonts w:ascii="Times New Roman" w:eastAsia="Calibri" w:hAnsi="Times New Roman" w:cs="Times New Roman"/>
                <w:b/>
              </w:rPr>
            </w:pPr>
            <w:proofErr w:type="spellStart"/>
            <w:r w:rsidRPr="00347E1C">
              <w:rPr>
                <w:rFonts w:ascii="Times New Roman" w:eastAsia="Calibri" w:hAnsi="Times New Roman" w:cs="Times New Roman"/>
                <w:b/>
              </w:rPr>
              <w:t>ВК«Давлетшиной</w:t>
            </w:r>
            <w:proofErr w:type="spellEnd"/>
            <w:r w:rsidRPr="00347E1C">
              <w:rPr>
                <w:rFonts w:ascii="Times New Roman" w:eastAsia="Calibri" w:hAnsi="Times New Roman" w:cs="Times New Roman"/>
                <w:b/>
              </w:rPr>
              <w:t>»</w:t>
            </w:r>
          </w:p>
          <w:p w:rsidR="00DE31F7" w:rsidRPr="00347E1C" w:rsidRDefault="00DE31F7" w:rsidP="00E57FBB">
            <w:pPr>
              <w:spacing w:line="256" w:lineRule="auto"/>
              <w:jc w:val="center"/>
              <w:rPr>
                <w:rFonts w:ascii="Times New Roman" w:eastAsia="Calibri" w:hAnsi="Times New Roman" w:cs="Times New Roman"/>
              </w:rPr>
            </w:pPr>
            <w:r w:rsidRPr="00347E1C">
              <w:rPr>
                <w:rFonts w:ascii="Times New Roman" w:eastAsia="Calibri" w:hAnsi="Times New Roman" w:cs="Times New Roman"/>
              </w:rPr>
              <w:t xml:space="preserve">371 </w:t>
            </w:r>
            <w:proofErr w:type="spellStart"/>
            <w:r w:rsidRPr="00347E1C">
              <w:rPr>
                <w:rFonts w:ascii="Times New Roman" w:eastAsia="Calibri" w:hAnsi="Times New Roman" w:cs="Times New Roman"/>
              </w:rPr>
              <w:t>аб</w:t>
            </w:r>
            <w:proofErr w:type="spellEnd"/>
            <w:r w:rsidRPr="00347E1C">
              <w:rPr>
                <w:rFonts w:ascii="Times New Roman" w:eastAsia="Calibri" w:hAnsi="Times New Roman" w:cs="Times New Roman"/>
              </w:rPr>
              <w:t>-т</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1</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2</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11</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2</w:t>
            </w:r>
            <w:r w:rsidRPr="00347E1C">
              <w:rPr>
                <w:rFonts w:ascii="Times New Roman" w:eastAsia="Calibri" w:hAnsi="Times New Roman" w:cs="Times New Roman"/>
                <w:lang w:val="en-US"/>
              </w:rPr>
              <w:t xml:space="preserve"> &lt; 8</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lang w:val="en-US"/>
              </w:rPr>
              <w:t>1&lt; 9</w:t>
            </w:r>
          </w:p>
        </w:tc>
        <w:tc>
          <w:tcPr>
            <w:tcW w:w="14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7</w:t>
            </w:r>
          </w:p>
        </w:tc>
      </w:tr>
      <w:tr w:rsidR="00DE31F7" w:rsidRPr="00347E1C" w:rsidTr="00E57FBB">
        <w:trPr>
          <w:trHeight w:val="785"/>
        </w:trPr>
        <w:tc>
          <w:tcPr>
            <w:tcW w:w="12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before="100" w:beforeAutospacing="1" w:line="256" w:lineRule="auto"/>
              <w:jc w:val="center"/>
              <w:rPr>
                <w:rFonts w:ascii="Times New Roman" w:eastAsia="Calibri" w:hAnsi="Times New Roman" w:cs="Times New Roman"/>
                <w:b/>
                <w:lang w:val="en-US"/>
              </w:rPr>
            </w:pPr>
            <w:r w:rsidRPr="00347E1C">
              <w:rPr>
                <w:rFonts w:ascii="Times New Roman" w:eastAsia="Calibri" w:hAnsi="Times New Roman" w:cs="Times New Roman"/>
                <w:b/>
                <w:lang w:val="en-US"/>
              </w:rPr>
              <w:t>19</w:t>
            </w:r>
          </w:p>
          <w:p w:rsidR="00DE31F7" w:rsidRPr="00347E1C" w:rsidRDefault="00DE31F7" w:rsidP="00E57FBB">
            <w:pPr>
              <w:spacing w:line="256" w:lineRule="auto"/>
              <w:jc w:val="center"/>
              <w:rPr>
                <w:rFonts w:ascii="Times New Roman" w:eastAsia="Calibri" w:hAnsi="Times New Roman" w:cs="Times New Roman"/>
                <w:b/>
              </w:rPr>
            </w:pPr>
            <w:proofErr w:type="spellStart"/>
            <w:r w:rsidRPr="00347E1C">
              <w:rPr>
                <w:rFonts w:ascii="Times New Roman" w:eastAsia="Calibri" w:hAnsi="Times New Roman" w:cs="Times New Roman"/>
                <w:b/>
              </w:rPr>
              <w:t>ВК«Горбатова</w:t>
            </w:r>
            <w:proofErr w:type="spellEnd"/>
            <w:r w:rsidRPr="00347E1C">
              <w:rPr>
                <w:rFonts w:ascii="Times New Roman" w:eastAsia="Calibri" w:hAnsi="Times New Roman" w:cs="Times New Roman"/>
                <w:b/>
              </w:rPr>
              <w:t>»</w:t>
            </w:r>
          </w:p>
          <w:p w:rsidR="00DE31F7" w:rsidRPr="00347E1C" w:rsidRDefault="00DE31F7" w:rsidP="00E57FBB">
            <w:pPr>
              <w:spacing w:line="256" w:lineRule="auto"/>
              <w:jc w:val="center"/>
              <w:rPr>
                <w:rFonts w:ascii="Times New Roman" w:eastAsia="Calibri" w:hAnsi="Times New Roman" w:cs="Times New Roman"/>
              </w:rPr>
            </w:pPr>
            <w:r w:rsidRPr="00347E1C">
              <w:rPr>
                <w:rFonts w:ascii="Times New Roman" w:eastAsia="Calibri" w:hAnsi="Times New Roman" w:cs="Times New Roman"/>
              </w:rPr>
              <w:t xml:space="preserve">428 </w:t>
            </w:r>
            <w:proofErr w:type="spellStart"/>
            <w:r w:rsidRPr="00347E1C">
              <w:rPr>
                <w:rFonts w:ascii="Times New Roman" w:eastAsia="Calibri" w:hAnsi="Times New Roman" w:cs="Times New Roman"/>
              </w:rPr>
              <w:t>аб</w:t>
            </w:r>
            <w:proofErr w:type="spellEnd"/>
            <w:r w:rsidRPr="00347E1C">
              <w:rPr>
                <w:rFonts w:ascii="Times New Roman" w:eastAsia="Calibri" w:hAnsi="Times New Roman" w:cs="Times New Roman"/>
              </w:rPr>
              <w:t>-в</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1</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6</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9</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lang w:val="en-US"/>
              </w:rPr>
              <w:t>1&lt; 10</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2</w:t>
            </w:r>
            <w:r w:rsidRPr="00347E1C">
              <w:rPr>
                <w:rFonts w:ascii="Times New Roman" w:eastAsia="Calibri" w:hAnsi="Times New Roman" w:cs="Times New Roman"/>
                <w:lang w:val="en-US"/>
              </w:rPr>
              <w:t xml:space="preserve"> &lt; 9</w:t>
            </w:r>
          </w:p>
        </w:tc>
        <w:tc>
          <w:tcPr>
            <w:tcW w:w="14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6</w:t>
            </w:r>
          </w:p>
        </w:tc>
      </w:tr>
      <w:tr w:rsidR="00DE31F7" w:rsidRPr="00347E1C" w:rsidTr="00E57FBB">
        <w:trPr>
          <w:trHeight w:val="785"/>
        </w:trPr>
        <w:tc>
          <w:tcPr>
            <w:tcW w:w="12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b/>
                <w:lang w:val="en-US"/>
              </w:rPr>
            </w:pPr>
            <w:r w:rsidRPr="00347E1C">
              <w:rPr>
                <w:rFonts w:ascii="Times New Roman" w:eastAsia="Calibri" w:hAnsi="Times New Roman" w:cs="Times New Roman"/>
                <w:b/>
                <w:lang w:val="en-US"/>
              </w:rPr>
              <w:t>25</w:t>
            </w:r>
          </w:p>
          <w:p w:rsidR="00DE31F7" w:rsidRPr="00347E1C" w:rsidRDefault="00DE31F7" w:rsidP="00E57FBB">
            <w:pPr>
              <w:spacing w:line="256" w:lineRule="auto"/>
              <w:jc w:val="center"/>
              <w:rPr>
                <w:rFonts w:ascii="Times New Roman" w:eastAsia="Calibri" w:hAnsi="Times New Roman" w:cs="Times New Roman"/>
              </w:rPr>
            </w:pPr>
            <w:r w:rsidRPr="00347E1C">
              <w:rPr>
                <w:rFonts w:ascii="Times New Roman" w:eastAsia="Calibri" w:hAnsi="Times New Roman" w:cs="Times New Roman"/>
              </w:rPr>
              <w:t xml:space="preserve">274 </w:t>
            </w:r>
            <w:proofErr w:type="spellStart"/>
            <w:r w:rsidRPr="00347E1C">
              <w:rPr>
                <w:rFonts w:ascii="Times New Roman" w:eastAsia="Calibri" w:hAnsi="Times New Roman" w:cs="Times New Roman"/>
              </w:rPr>
              <w:t>аб</w:t>
            </w:r>
            <w:proofErr w:type="spellEnd"/>
            <w:r w:rsidRPr="00347E1C">
              <w:rPr>
                <w:rFonts w:ascii="Times New Roman" w:eastAsia="Calibri" w:hAnsi="Times New Roman" w:cs="Times New Roman"/>
              </w:rPr>
              <w:t>-та</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1</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4</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6</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6</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7</w:t>
            </w:r>
          </w:p>
        </w:tc>
        <w:tc>
          <w:tcPr>
            <w:tcW w:w="14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4</w:t>
            </w:r>
          </w:p>
        </w:tc>
      </w:tr>
      <w:tr w:rsidR="00DE31F7" w:rsidRPr="00347E1C" w:rsidTr="00E57FBB">
        <w:trPr>
          <w:trHeight w:val="785"/>
        </w:trPr>
        <w:tc>
          <w:tcPr>
            <w:tcW w:w="12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b/>
                <w:lang w:val="en-US"/>
              </w:rPr>
            </w:pPr>
            <w:r w:rsidRPr="00347E1C">
              <w:rPr>
                <w:rFonts w:ascii="Times New Roman" w:eastAsia="Calibri" w:hAnsi="Times New Roman" w:cs="Times New Roman"/>
                <w:b/>
                <w:lang w:val="en-US"/>
              </w:rPr>
              <w:t>26</w:t>
            </w:r>
          </w:p>
          <w:p w:rsidR="00DE31F7" w:rsidRPr="00347E1C" w:rsidRDefault="00DE31F7" w:rsidP="00E57FBB">
            <w:pPr>
              <w:spacing w:line="256" w:lineRule="auto"/>
              <w:jc w:val="center"/>
              <w:rPr>
                <w:rFonts w:ascii="Times New Roman" w:eastAsia="Calibri" w:hAnsi="Times New Roman" w:cs="Times New Roman"/>
              </w:rPr>
            </w:pPr>
            <w:r w:rsidRPr="00347E1C">
              <w:rPr>
                <w:rFonts w:ascii="Times New Roman" w:eastAsia="Calibri" w:hAnsi="Times New Roman" w:cs="Times New Roman"/>
              </w:rPr>
              <w:t xml:space="preserve">320 </w:t>
            </w:r>
            <w:proofErr w:type="spellStart"/>
            <w:r w:rsidRPr="00347E1C">
              <w:rPr>
                <w:rFonts w:ascii="Times New Roman" w:eastAsia="Calibri" w:hAnsi="Times New Roman" w:cs="Times New Roman"/>
              </w:rPr>
              <w:t>аб</w:t>
            </w:r>
            <w:proofErr w:type="spellEnd"/>
            <w:r w:rsidRPr="00347E1C">
              <w:rPr>
                <w:rFonts w:ascii="Times New Roman" w:eastAsia="Calibri" w:hAnsi="Times New Roman" w:cs="Times New Roman"/>
              </w:rPr>
              <w:t>-та</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1</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3</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4</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9</w:t>
            </w:r>
          </w:p>
        </w:tc>
        <w:tc>
          <w:tcPr>
            <w:tcW w:w="1429"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1</w:t>
            </w:r>
            <w:r w:rsidRPr="00347E1C">
              <w:rPr>
                <w:rFonts w:ascii="Times New Roman" w:eastAsia="Calibri" w:hAnsi="Times New Roman" w:cs="Times New Roman"/>
                <w:lang w:val="en-US"/>
              </w:rPr>
              <w:t xml:space="preserve"> &lt; 9</w:t>
            </w:r>
          </w:p>
        </w:tc>
        <w:tc>
          <w:tcPr>
            <w:tcW w:w="1430" w:type="dxa"/>
            <w:tcBorders>
              <w:top w:val="single" w:sz="4" w:space="0" w:color="auto"/>
              <w:left w:val="single" w:sz="4" w:space="0" w:color="auto"/>
              <w:bottom w:val="single" w:sz="4" w:space="0" w:color="auto"/>
              <w:right w:val="single" w:sz="4" w:space="0" w:color="auto"/>
            </w:tcBorders>
            <w:hideMark/>
          </w:tcPr>
          <w:p w:rsidR="00DE31F7" w:rsidRPr="00347E1C" w:rsidRDefault="00DE31F7" w:rsidP="00E57FBB">
            <w:pPr>
              <w:spacing w:line="256" w:lineRule="auto"/>
              <w:jc w:val="center"/>
              <w:rPr>
                <w:rFonts w:ascii="Times New Roman" w:eastAsia="Calibri" w:hAnsi="Times New Roman" w:cs="Times New Roman"/>
                <w:lang w:val="en-US"/>
              </w:rPr>
            </w:pPr>
            <w:r w:rsidRPr="00347E1C">
              <w:rPr>
                <w:rFonts w:ascii="Times New Roman" w:eastAsia="Calibri" w:hAnsi="Times New Roman" w:cs="Times New Roman"/>
              </w:rPr>
              <w:t>0</w:t>
            </w:r>
            <w:r w:rsidRPr="00347E1C">
              <w:rPr>
                <w:rFonts w:ascii="Times New Roman" w:eastAsia="Calibri" w:hAnsi="Times New Roman" w:cs="Times New Roman"/>
                <w:lang w:val="en-US"/>
              </w:rPr>
              <w:t xml:space="preserve"> &lt; 5</w:t>
            </w:r>
          </w:p>
        </w:tc>
      </w:tr>
    </w:tbl>
    <w:p w:rsidR="00DE31F7" w:rsidRPr="00347E1C" w:rsidRDefault="00DE31F7" w:rsidP="00DE31F7">
      <w:pPr>
        <w:rPr>
          <w:rFonts w:ascii="Times New Roman" w:hAnsi="Times New Roman" w:cs="Times New Roman"/>
        </w:rPr>
      </w:pPr>
    </w:p>
    <w:p w:rsidR="00DE31F7" w:rsidRPr="00347E1C" w:rsidRDefault="00DE31F7" w:rsidP="00DE31F7">
      <w:pPr>
        <w:rPr>
          <w:rFonts w:ascii="Times New Roman" w:hAnsi="Times New Roman" w:cs="Times New Roman"/>
        </w:rPr>
      </w:pPr>
    </w:p>
    <w:p w:rsidR="00DE31F7" w:rsidRPr="00347E1C" w:rsidRDefault="00DE31F7" w:rsidP="00DE31F7">
      <w:pPr>
        <w:rPr>
          <w:rFonts w:ascii="Times New Roman" w:hAnsi="Times New Roman" w:cs="Times New Roman"/>
        </w:rPr>
      </w:pPr>
    </w:p>
    <w:p w:rsidR="00DE31F7" w:rsidRPr="00347E1C" w:rsidRDefault="00DE31F7" w:rsidP="00DE31F7">
      <w:pPr>
        <w:rPr>
          <w:rFonts w:ascii="Times New Roman" w:hAnsi="Times New Roman" w:cs="Times New Roman"/>
        </w:rPr>
      </w:pPr>
    </w:p>
    <w:p w:rsidR="00DE31F7" w:rsidRPr="00347E1C" w:rsidRDefault="00DE31F7" w:rsidP="00DE31F7">
      <w:pPr>
        <w:rPr>
          <w:rFonts w:ascii="Times New Roman" w:hAnsi="Times New Roman" w:cs="Times New Roman"/>
        </w:rPr>
      </w:pPr>
    </w:p>
    <w:p w:rsidR="00DE31F7" w:rsidRPr="00347E1C" w:rsidRDefault="00DE31F7" w:rsidP="00DE31F7">
      <w:pPr>
        <w:rPr>
          <w:rFonts w:ascii="Times New Roman" w:hAnsi="Times New Roman" w:cs="Times New Roman"/>
        </w:rPr>
      </w:pPr>
    </w:p>
    <w:p w:rsidR="00DE31F7" w:rsidRPr="00347E1C" w:rsidRDefault="00DE31F7" w:rsidP="00DE31F7">
      <w:pPr>
        <w:rPr>
          <w:rFonts w:ascii="Times New Roman" w:hAnsi="Times New Roman" w:cs="Times New Roman"/>
        </w:rPr>
      </w:pPr>
    </w:p>
    <w:p w:rsidR="00DE31F7" w:rsidRDefault="00DE31F7" w:rsidP="00DE31F7">
      <w:pPr>
        <w:rPr>
          <w:rFonts w:ascii="Times New Roman" w:hAnsi="Times New Roman" w:cs="Times New Roman"/>
          <w:sz w:val="28"/>
        </w:rPr>
      </w:pPr>
      <w:r>
        <w:rPr>
          <w:rFonts w:ascii="Times New Roman" w:hAnsi="Times New Roman" w:cs="Times New Roman"/>
          <w:sz w:val="28"/>
        </w:rPr>
        <w:br w:type="page"/>
      </w:r>
    </w:p>
    <w:p w:rsidR="00DE31F7" w:rsidRPr="00D01213" w:rsidRDefault="00DE31F7" w:rsidP="00DE31F7">
      <w:pPr>
        <w:jc w:val="right"/>
        <w:rPr>
          <w:rFonts w:ascii="Times New Roman" w:hAnsi="Times New Roman" w:cs="Times New Roman"/>
          <w:sz w:val="28"/>
        </w:rPr>
      </w:pPr>
      <w:r w:rsidRPr="00D01213">
        <w:rPr>
          <w:rFonts w:ascii="Times New Roman" w:hAnsi="Times New Roman" w:cs="Times New Roman"/>
          <w:sz w:val="28"/>
        </w:rPr>
        <w:lastRenderedPageBreak/>
        <w:t>Приложение 2.</w:t>
      </w:r>
      <w:r>
        <w:rPr>
          <w:rFonts w:ascii="Times New Roman" w:hAnsi="Times New Roman" w:cs="Times New Roman"/>
          <w:sz w:val="28"/>
        </w:rPr>
        <w:t>2</w:t>
      </w:r>
    </w:p>
    <w:p w:rsidR="00DE31F7" w:rsidRPr="00D01213" w:rsidRDefault="00DE31F7" w:rsidP="00DE31F7">
      <w:pPr>
        <w:jc w:val="center"/>
        <w:rPr>
          <w:rFonts w:ascii="Times New Roman" w:hAnsi="Times New Roman" w:cs="Times New Roman"/>
          <w:b/>
          <w:sz w:val="28"/>
        </w:rPr>
      </w:pPr>
      <w:r w:rsidRPr="00D01213">
        <w:rPr>
          <w:rFonts w:ascii="Times New Roman" w:hAnsi="Times New Roman" w:cs="Times New Roman"/>
          <w:b/>
          <w:sz w:val="28"/>
        </w:rPr>
        <w:t>Диаграмма</w:t>
      </w:r>
    </w:p>
    <w:p w:rsidR="00DE31F7" w:rsidRDefault="00DE31F7" w:rsidP="00DE31F7">
      <w:pPr>
        <w:jc w:val="center"/>
        <w:rPr>
          <w:rFonts w:ascii="Times New Roman" w:hAnsi="Times New Roman" w:cs="Times New Roman"/>
          <w:sz w:val="28"/>
        </w:rPr>
      </w:pPr>
      <w:r w:rsidRPr="00D01213">
        <w:rPr>
          <w:rFonts w:ascii="Times New Roman" w:hAnsi="Times New Roman" w:cs="Times New Roman"/>
          <w:sz w:val="28"/>
        </w:rPr>
        <w:t xml:space="preserve">количества занятых речевых каналов </w:t>
      </w:r>
      <w:r w:rsidRPr="00D01213">
        <w:rPr>
          <w:rFonts w:ascii="Times New Roman" w:hAnsi="Times New Roman" w:cs="Times New Roman"/>
          <w:sz w:val="28"/>
          <w:lang w:val="en-US"/>
        </w:rPr>
        <w:t>URA</w:t>
      </w:r>
      <w:r w:rsidRPr="00D01213">
        <w:rPr>
          <w:rFonts w:ascii="Times New Roman" w:hAnsi="Times New Roman" w:cs="Times New Roman"/>
          <w:sz w:val="28"/>
        </w:rPr>
        <w:t xml:space="preserve"> общее для </w:t>
      </w:r>
      <w:r w:rsidRPr="00347E1C">
        <w:rPr>
          <w:rFonts w:ascii="Times New Roman" w:hAnsi="Times New Roman" w:cs="Times New Roman"/>
          <w:bCs/>
          <w:sz w:val="28"/>
          <w:szCs w:val="28"/>
        </w:rPr>
        <w:t>ОПТС-252/253/228</w:t>
      </w:r>
      <w:r w:rsidRPr="00D01213">
        <w:rPr>
          <w:rFonts w:ascii="Times New Roman" w:hAnsi="Times New Roman" w:cs="Times New Roman"/>
          <w:sz w:val="28"/>
        </w:rPr>
        <w:t xml:space="preserve"> </w:t>
      </w:r>
    </w:p>
    <w:p w:rsidR="00DE31F7" w:rsidRPr="00D01213" w:rsidRDefault="00DE31F7" w:rsidP="00DE31F7">
      <w:pPr>
        <w:jc w:val="center"/>
        <w:rPr>
          <w:rFonts w:ascii="Times New Roman" w:hAnsi="Times New Roman" w:cs="Times New Roman"/>
          <w:sz w:val="28"/>
        </w:rPr>
      </w:pPr>
      <w:r w:rsidRPr="00D01213">
        <w:rPr>
          <w:rFonts w:ascii="Times New Roman" w:hAnsi="Times New Roman" w:cs="Times New Roman"/>
          <w:sz w:val="28"/>
        </w:rPr>
        <w:t>(22.06-23.06.2015)</w:t>
      </w:r>
    </w:p>
    <w:p w:rsidR="00DE31F7" w:rsidRPr="00347E1C" w:rsidRDefault="00DE31F7" w:rsidP="00DE31F7">
      <w:pPr>
        <w:rPr>
          <w:rFonts w:ascii="Times New Roman" w:hAnsi="Times New Roman" w:cs="Times New Roman"/>
        </w:rPr>
      </w:pPr>
    </w:p>
    <w:p w:rsidR="00DE31F7" w:rsidRPr="00347E1C" w:rsidRDefault="00DE31F7" w:rsidP="00DE31F7">
      <w:pPr>
        <w:rPr>
          <w:rFonts w:ascii="Times New Roman" w:hAnsi="Times New Roman" w:cs="Times New Roman"/>
        </w:rPr>
      </w:pPr>
      <w:r>
        <w:rPr>
          <w:rFonts w:ascii="Times New Roman" w:hAnsi="Times New Roman" w:cs="Times New Roman"/>
          <w:noProof/>
          <w:lang w:bidi="ar-SA"/>
        </w:rPr>
        <w:drawing>
          <wp:inline distT="0" distB="0" distL="0" distR="0" wp14:anchorId="2C816837" wp14:editId="7B87C657">
            <wp:extent cx="5940425" cy="3357880"/>
            <wp:effectExtent l="0" t="0" r="3175" b="0"/>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Среднее почасовое количество занятых каналов ОПТС-252,253,228.png"/>
                    <pic:cNvPicPr/>
                  </pic:nvPicPr>
                  <pic:blipFill>
                    <a:blip r:embed="rId11">
                      <a:extLst>
                        <a:ext uri="{28A0092B-C50C-407E-A947-70E740481C1C}">
                          <a14:useLocalDpi xmlns:a14="http://schemas.microsoft.com/office/drawing/2010/main" val="0"/>
                        </a:ext>
                      </a:extLst>
                    </a:blip>
                    <a:stretch>
                      <a:fillRect/>
                    </a:stretch>
                  </pic:blipFill>
                  <pic:spPr>
                    <a:xfrm>
                      <a:off x="0" y="0"/>
                      <a:ext cx="5940425" cy="3357880"/>
                    </a:xfrm>
                    <a:prstGeom prst="rect">
                      <a:avLst/>
                    </a:prstGeom>
                  </pic:spPr>
                </pic:pic>
              </a:graphicData>
            </a:graphic>
          </wp:inline>
        </w:drawing>
      </w:r>
    </w:p>
    <w:p w:rsidR="00DE31F7" w:rsidRPr="00347E1C" w:rsidRDefault="00DE31F7" w:rsidP="00DE31F7">
      <w:pPr>
        <w:rPr>
          <w:rFonts w:ascii="Times New Roman" w:hAnsi="Times New Roman" w:cs="Times New Roman"/>
        </w:rPr>
      </w:pPr>
      <w:r>
        <w:rPr>
          <w:rFonts w:ascii="Times New Roman" w:hAnsi="Times New Roman" w:cs="Times New Roman"/>
          <w:noProof/>
          <w:lang w:bidi="ar-SA"/>
        </w:rPr>
        <w:drawing>
          <wp:inline distT="0" distB="0" distL="0" distR="0" wp14:anchorId="22D0F8EF" wp14:editId="45EAB015">
            <wp:extent cx="5940425" cy="3337560"/>
            <wp:effectExtent l="0" t="0" r="3175" b="0"/>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Среднее почасовое количество занятых каналов ОПТС-252,253,228_2.png"/>
                    <pic:cNvPicPr/>
                  </pic:nvPicPr>
                  <pic:blipFill>
                    <a:blip r:embed="rId12">
                      <a:extLst>
                        <a:ext uri="{28A0092B-C50C-407E-A947-70E740481C1C}">
                          <a14:useLocalDpi xmlns:a14="http://schemas.microsoft.com/office/drawing/2010/main" val="0"/>
                        </a:ext>
                      </a:extLst>
                    </a:blip>
                    <a:stretch>
                      <a:fillRect/>
                    </a:stretch>
                  </pic:blipFill>
                  <pic:spPr>
                    <a:xfrm>
                      <a:off x="0" y="0"/>
                      <a:ext cx="5940425" cy="3337560"/>
                    </a:xfrm>
                    <a:prstGeom prst="rect">
                      <a:avLst/>
                    </a:prstGeom>
                  </pic:spPr>
                </pic:pic>
              </a:graphicData>
            </a:graphic>
          </wp:inline>
        </w:drawing>
      </w:r>
    </w:p>
    <w:p w:rsidR="00DE31F7" w:rsidRPr="00347E1C" w:rsidRDefault="00DE31F7" w:rsidP="00DE31F7">
      <w:pPr>
        <w:rPr>
          <w:rFonts w:ascii="Times New Roman" w:hAnsi="Times New Roman" w:cs="Times New Roman"/>
        </w:rPr>
      </w:pPr>
    </w:p>
    <w:p w:rsidR="00DE31F7" w:rsidRDefault="00DE31F7" w:rsidP="00DE31F7">
      <w:pPr>
        <w:rPr>
          <w:rFonts w:ascii="Times New Roman" w:hAnsi="Times New Roman" w:cs="Times New Roman"/>
        </w:rPr>
      </w:pPr>
      <w:r>
        <w:rPr>
          <w:rFonts w:ascii="Times New Roman" w:hAnsi="Times New Roman" w:cs="Times New Roman"/>
        </w:rPr>
        <w:br w:type="page"/>
      </w:r>
    </w:p>
    <w:p w:rsidR="00DE31F7" w:rsidRPr="005609C4" w:rsidRDefault="00DE31F7" w:rsidP="00DE31F7">
      <w:pPr>
        <w:jc w:val="right"/>
        <w:rPr>
          <w:rFonts w:ascii="Times New Roman" w:hAnsi="Times New Roman" w:cs="Times New Roman"/>
          <w:sz w:val="28"/>
        </w:rPr>
      </w:pPr>
      <w:r w:rsidRPr="005609C4">
        <w:rPr>
          <w:rFonts w:ascii="Times New Roman" w:hAnsi="Times New Roman" w:cs="Times New Roman"/>
          <w:sz w:val="28"/>
        </w:rPr>
        <w:lastRenderedPageBreak/>
        <w:t>Приложение 2.3</w:t>
      </w:r>
    </w:p>
    <w:p w:rsidR="00DE31F7" w:rsidRPr="00347E1C" w:rsidRDefault="00DE31F7" w:rsidP="00DE31F7">
      <w:pPr>
        <w:rPr>
          <w:rFonts w:ascii="Times New Roman" w:hAnsi="Times New Roman" w:cs="Times New Roman"/>
        </w:rPr>
      </w:pPr>
    </w:p>
    <w:p w:rsidR="00DE31F7" w:rsidRPr="005609C4" w:rsidRDefault="00DE31F7" w:rsidP="00DE31F7">
      <w:pPr>
        <w:jc w:val="center"/>
        <w:rPr>
          <w:rFonts w:ascii="Times New Roman" w:hAnsi="Times New Roman" w:cs="Times New Roman"/>
          <w:b/>
          <w:sz w:val="28"/>
        </w:rPr>
      </w:pPr>
      <w:r w:rsidRPr="005609C4">
        <w:rPr>
          <w:rFonts w:ascii="Times New Roman" w:hAnsi="Times New Roman" w:cs="Times New Roman"/>
          <w:b/>
          <w:sz w:val="28"/>
        </w:rPr>
        <w:t>Количество</w:t>
      </w:r>
    </w:p>
    <w:p w:rsidR="00DE31F7" w:rsidRPr="005609C4" w:rsidRDefault="00DE31F7" w:rsidP="00DE31F7">
      <w:pPr>
        <w:jc w:val="center"/>
        <w:rPr>
          <w:rFonts w:ascii="Times New Roman" w:hAnsi="Times New Roman" w:cs="Times New Roman"/>
          <w:b/>
          <w:sz w:val="28"/>
        </w:rPr>
      </w:pPr>
      <w:r w:rsidRPr="005609C4">
        <w:rPr>
          <w:rFonts w:ascii="Times New Roman" w:hAnsi="Times New Roman" w:cs="Times New Roman"/>
          <w:b/>
          <w:sz w:val="28"/>
          <w:lang w:val="en-US"/>
        </w:rPr>
        <w:t>URA</w:t>
      </w:r>
      <w:r w:rsidRPr="005609C4">
        <w:rPr>
          <w:rFonts w:ascii="Times New Roman" w:hAnsi="Times New Roman" w:cs="Times New Roman"/>
          <w:b/>
          <w:sz w:val="28"/>
        </w:rPr>
        <w:t xml:space="preserve"> </w:t>
      </w:r>
      <w:r w:rsidR="006D0740">
        <w:rPr>
          <w:rFonts w:ascii="Times New Roman" w:hAnsi="Times New Roman" w:cs="Times New Roman"/>
          <w:b/>
          <w:sz w:val="28"/>
        </w:rPr>
        <w:t>в населенных пунктах РБ</w:t>
      </w:r>
    </w:p>
    <w:p w:rsidR="00DE31F7" w:rsidRPr="00347E1C" w:rsidRDefault="00DE31F7" w:rsidP="00DE31F7">
      <w:pPr>
        <w:jc w:val="center"/>
        <w:rPr>
          <w:rFonts w:ascii="Times New Roman" w:hAnsi="Times New Roman" w:cs="Times New Roman"/>
          <w:b/>
        </w:rPr>
      </w:pPr>
    </w:p>
    <w:p w:rsidR="00DE31F7" w:rsidRPr="00347E1C" w:rsidRDefault="00DE31F7" w:rsidP="00DE31F7">
      <w:pPr>
        <w:jc w:val="center"/>
        <w:rPr>
          <w:rFonts w:ascii="Times New Roman" w:hAnsi="Times New Roman" w:cs="Times New Roman"/>
          <w:b/>
        </w:rPr>
      </w:pPr>
    </w:p>
    <w:p w:rsidR="001B7190" w:rsidRPr="00E775C4" w:rsidRDefault="001B7190" w:rsidP="001B7190">
      <w:pPr>
        <w:ind w:left="993"/>
        <w:jc w:val="center"/>
        <w:rPr>
          <w:rFonts w:ascii="Times New Roman" w:hAnsi="Times New Roman" w:cs="Times New Roman"/>
          <w:b/>
          <w:sz w:val="28"/>
          <w:szCs w:val="28"/>
        </w:rPr>
      </w:pPr>
    </w:p>
    <w:p w:rsidR="001B7190" w:rsidRPr="00E775C4" w:rsidRDefault="001B7190" w:rsidP="001B7190">
      <w:pPr>
        <w:pStyle w:val="a9"/>
        <w:numPr>
          <w:ilvl w:val="0"/>
          <w:numId w:val="43"/>
        </w:numPr>
        <w:spacing w:after="0"/>
        <w:ind w:left="992"/>
        <w:rPr>
          <w:rFonts w:ascii="Times New Roman" w:hAnsi="Times New Roman" w:cs="Times New Roman"/>
          <w:b/>
          <w:sz w:val="28"/>
          <w:szCs w:val="28"/>
        </w:rPr>
      </w:pPr>
      <w:r w:rsidRPr="00E775C4">
        <w:rPr>
          <w:rFonts w:ascii="Times New Roman" w:hAnsi="Times New Roman" w:cs="Times New Roman"/>
          <w:b/>
          <w:sz w:val="28"/>
          <w:szCs w:val="28"/>
        </w:rPr>
        <w:t xml:space="preserve">г. </w:t>
      </w:r>
      <w:proofErr w:type="spellStart"/>
      <w:r w:rsidRPr="00E775C4">
        <w:rPr>
          <w:rFonts w:ascii="Times New Roman" w:hAnsi="Times New Roman" w:cs="Times New Roman"/>
          <w:b/>
          <w:sz w:val="28"/>
          <w:szCs w:val="28"/>
        </w:rPr>
        <w:t>Салават</w:t>
      </w:r>
      <w:proofErr w:type="spellEnd"/>
      <w:r w:rsidRPr="00E775C4">
        <w:rPr>
          <w:rFonts w:ascii="Times New Roman" w:hAnsi="Times New Roman" w:cs="Times New Roman"/>
          <w:b/>
          <w:sz w:val="28"/>
          <w:szCs w:val="28"/>
        </w:rPr>
        <w:t xml:space="preserve"> – 23 (-3)</w:t>
      </w:r>
    </w:p>
    <w:p w:rsidR="001B7190" w:rsidRPr="00E775C4" w:rsidRDefault="001B7190" w:rsidP="001B7190">
      <w:pPr>
        <w:ind w:left="992"/>
        <w:rPr>
          <w:rFonts w:ascii="Times New Roman" w:hAnsi="Times New Roman" w:cs="Times New Roman"/>
          <w:sz w:val="28"/>
          <w:szCs w:val="28"/>
        </w:rPr>
      </w:pPr>
      <w:r w:rsidRPr="00E775C4">
        <w:rPr>
          <w:rFonts w:ascii="Times New Roman" w:hAnsi="Times New Roman" w:cs="Times New Roman"/>
          <w:sz w:val="28"/>
          <w:szCs w:val="28"/>
        </w:rPr>
        <w:t>ул. Гагарина 5</w:t>
      </w:r>
    </w:p>
    <w:p w:rsidR="00E775C4" w:rsidRPr="00E775C4" w:rsidRDefault="00E775C4" w:rsidP="00E775C4">
      <w:pPr>
        <w:ind w:left="992"/>
        <w:rPr>
          <w:rFonts w:ascii="Times New Roman" w:hAnsi="Times New Roman" w:cs="Times New Roman"/>
          <w:sz w:val="28"/>
          <w:szCs w:val="28"/>
        </w:rPr>
      </w:pPr>
    </w:p>
    <w:p w:rsidR="001B7190" w:rsidRPr="00E775C4" w:rsidRDefault="001B7190" w:rsidP="001B7190">
      <w:pPr>
        <w:pStyle w:val="a9"/>
        <w:numPr>
          <w:ilvl w:val="0"/>
          <w:numId w:val="43"/>
        </w:numPr>
        <w:spacing w:after="0"/>
        <w:ind w:left="992"/>
        <w:rPr>
          <w:rFonts w:ascii="Times New Roman" w:hAnsi="Times New Roman" w:cs="Times New Roman"/>
          <w:b/>
          <w:sz w:val="28"/>
          <w:szCs w:val="28"/>
        </w:rPr>
      </w:pPr>
      <w:r w:rsidRPr="00E775C4">
        <w:rPr>
          <w:rFonts w:ascii="Times New Roman" w:hAnsi="Times New Roman" w:cs="Times New Roman"/>
          <w:b/>
          <w:sz w:val="28"/>
          <w:szCs w:val="28"/>
        </w:rPr>
        <w:t xml:space="preserve">г. </w:t>
      </w:r>
      <w:proofErr w:type="spellStart"/>
      <w:r w:rsidRPr="00E775C4">
        <w:rPr>
          <w:rFonts w:ascii="Times New Roman" w:hAnsi="Times New Roman" w:cs="Times New Roman"/>
          <w:b/>
          <w:sz w:val="28"/>
          <w:szCs w:val="28"/>
        </w:rPr>
        <w:t>Туймазы</w:t>
      </w:r>
      <w:proofErr w:type="spellEnd"/>
      <w:r w:rsidRPr="00E775C4">
        <w:rPr>
          <w:rFonts w:ascii="Times New Roman" w:hAnsi="Times New Roman" w:cs="Times New Roman"/>
          <w:b/>
          <w:sz w:val="28"/>
          <w:szCs w:val="28"/>
        </w:rPr>
        <w:t>, – 12</w:t>
      </w:r>
    </w:p>
    <w:p w:rsidR="00E775C4" w:rsidRPr="00E775C4" w:rsidRDefault="00E775C4" w:rsidP="00E775C4">
      <w:pPr>
        <w:pStyle w:val="a9"/>
        <w:spacing w:after="0"/>
        <w:ind w:left="992"/>
        <w:rPr>
          <w:rFonts w:ascii="Times New Roman" w:hAnsi="Times New Roman" w:cs="Times New Roman"/>
          <w:b/>
          <w:sz w:val="28"/>
          <w:szCs w:val="28"/>
          <w:lang w:val="ru-RU"/>
        </w:rPr>
      </w:pPr>
      <w:r w:rsidRPr="00E775C4">
        <w:rPr>
          <w:rFonts w:ascii="Times New Roman" w:hAnsi="Times New Roman" w:cs="Times New Roman"/>
          <w:sz w:val="28"/>
          <w:szCs w:val="28"/>
          <w:lang w:val="ru-RU"/>
        </w:rPr>
        <w:t>ул. Чехова, 1Б, АТС-7</w:t>
      </w:r>
    </w:p>
    <w:p w:rsidR="001B7190" w:rsidRPr="00E775C4" w:rsidRDefault="001B7190" w:rsidP="001B7190">
      <w:pPr>
        <w:pStyle w:val="a9"/>
        <w:numPr>
          <w:ilvl w:val="0"/>
          <w:numId w:val="43"/>
        </w:numPr>
        <w:spacing w:after="0"/>
        <w:ind w:left="993"/>
        <w:rPr>
          <w:rFonts w:ascii="Times New Roman" w:hAnsi="Times New Roman" w:cs="Times New Roman"/>
          <w:b/>
          <w:sz w:val="28"/>
          <w:szCs w:val="28"/>
          <w:lang w:val="ru-RU"/>
        </w:rPr>
      </w:pPr>
      <w:r w:rsidRPr="00E775C4">
        <w:rPr>
          <w:rFonts w:ascii="Times New Roman" w:hAnsi="Times New Roman" w:cs="Times New Roman"/>
          <w:b/>
          <w:sz w:val="28"/>
          <w:szCs w:val="28"/>
          <w:lang w:val="ru-RU"/>
        </w:rPr>
        <w:t>г. Белебей – 13</w:t>
      </w:r>
    </w:p>
    <w:p w:rsidR="001B7190" w:rsidRPr="00E775C4" w:rsidRDefault="001B7190" w:rsidP="001B7190">
      <w:pPr>
        <w:pStyle w:val="a9"/>
        <w:spacing w:after="0"/>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ул. Ленина, 7</w:t>
      </w:r>
    </w:p>
    <w:p w:rsidR="001B7190" w:rsidRPr="00E775C4" w:rsidRDefault="001B7190" w:rsidP="001B7190">
      <w:pPr>
        <w:pStyle w:val="a9"/>
        <w:numPr>
          <w:ilvl w:val="0"/>
          <w:numId w:val="43"/>
        </w:numPr>
        <w:spacing w:after="0"/>
        <w:ind w:left="993"/>
        <w:rPr>
          <w:rFonts w:ascii="Times New Roman" w:hAnsi="Times New Roman" w:cs="Times New Roman"/>
          <w:b/>
          <w:sz w:val="28"/>
          <w:szCs w:val="28"/>
          <w:lang w:val="ru-RU"/>
        </w:rPr>
      </w:pPr>
      <w:r w:rsidRPr="00E775C4">
        <w:rPr>
          <w:rFonts w:ascii="Times New Roman" w:hAnsi="Times New Roman" w:cs="Times New Roman"/>
          <w:b/>
          <w:sz w:val="28"/>
          <w:szCs w:val="28"/>
          <w:lang w:val="ru-RU"/>
        </w:rPr>
        <w:t>г. Уфа, -  68</w:t>
      </w:r>
    </w:p>
    <w:p w:rsidR="00E775C4" w:rsidRPr="00E775C4" w:rsidRDefault="001B7190" w:rsidP="001B7190">
      <w:pPr>
        <w:pStyle w:val="a9"/>
        <w:spacing w:after="0"/>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ул</w:t>
      </w:r>
      <w:proofErr w:type="gramStart"/>
      <w:r w:rsidRPr="00E775C4">
        <w:rPr>
          <w:rFonts w:ascii="Times New Roman" w:hAnsi="Times New Roman" w:cs="Times New Roman"/>
          <w:sz w:val="28"/>
          <w:szCs w:val="28"/>
          <w:lang w:val="ru-RU"/>
        </w:rPr>
        <w:t>.Р</w:t>
      </w:r>
      <w:proofErr w:type="gramEnd"/>
      <w:r w:rsidRPr="00E775C4">
        <w:rPr>
          <w:rFonts w:ascii="Times New Roman" w:hAnsi="Times New Roman" w:cs="Times New Roman"/>
          <w:sz w:val="28"/>
          <w:szCs w:val="28"/>
          <w:lang w:val="ru-RU"/>
        </w:rPr>
        <w:t xml:space="preserve">оссийская,19, </w:t>
      </w:r>
    </w:p>
    <w:p w:rsidR="00E775C4" w:rsidRPr="00E775C4" w:rsidRDefault="001B7190" w:rsidP="001B7190">
      <w:pPr>
        <w:pStyle w:val="a9"/>
        <w:spacing w:after="0"/>
        <w:ind w:left="993"/>
        <w:rPr>
          <w:rFonts w:ascii="Times New Roman" w:hAnsi="Times New Roman" w:cs="Times New Roman"/>
          <w:sz w:val="28"/>
          <w:szCs w:val="28"/>
          <w:lang w:val="ru-RU"/>
        </w:rPr>
      </w:pPr>
      <w:proofErr w:type="spellStart"/>
      <w:r w:rsidRPr="00E775C4">
        <w:rPr>
          <w:rFonts w:ascii="Times New Roman" w:hAnsi="Times New Roman" w:cs="Times New Roman"/>
          <w:sz w:val="28"/>
          <w:szCs w:val="28"/>
          <w:lang w:val="ru-RU"/>
        </w:rPr>
        <w:t>ул</w:t>
      </w:r>
      <w:proofErr w:type="gramStart"/>
      <w:r w:rsidRPr="00E775C4">
        <w:rPr>
          <w:rFonts w:ascii="Times New Roman" w:hAnsi="Times New Roman" w:cs="Times New Roman"/>
          <w:sz w:val="28"/>
          <w:szCs w:val="28"/>
          <w:lang w:val="ru-RU"/>
        </w:rPr>
        <w:t>.Л</w:t>
      </w:r>
      <w:proofErr w:type="gramEnd"/>
      <w:r w:rsidRPr="00E775C4">
        <w:rPr>
          <w:rFonts w:ascii="Times New Roman" w:hAnsi="Times New Roman" w:cs="Times New Roman"/>
          <w:sz w:val="28"/>
          <w:szCs w:val="28"/>
          <w:lang w:val="ru-RU"/>
        </w:rPr>
        <w:t>есотехникума</w:t>
      </w:r>
      <w:proofErr w:type="spellEnd"/>
      <w:r w:rsidRPr="00E775C4">
        <w:rPr>
          <w:rFonts w:ascii="Times New Roman" w:hAnsi="Times New Roman" w:cs="Times New Roman"/>
          <w:sz w:val="28"/>
          <w:szCs w:val="28"/>
          <w:lang w:val="ru-RU"/>
        </w:rPr>
        <w:t>, 34/2,</w:t>
      </w:r>
    </w:p>
    <w:p w:rsidR="001B7190" w:rsidRPr="00E775C4" w:rsidRDefault="001B7190" w:rsidP="001B7190">
      <w:pPr>
        <w:pStyle w:val="a9"/>
        <w:spacing w:after="0"/>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ул</w:t>
      </w:r>
      <w:proofErr w:type="gramStart"/>
      <w:r w:rsidRPr="00E775C4">
        <w:rPr>
          <w:rFonts w:ascii="Times New Roman" w:hAnsi="Times New Roman" w:cs="Times New Roman"/>
          <w:sz w:val="28"/>
          <w:szCs w:val="28"/>
          <w:lang w:val="ru-RU"/>
        </w:rPr>
        <w:t>.К</w:t>
      </w:r>
      <w:proofErr w:type="gramEnd"/>
      <w:r w:rsidRPr="00E775C4">
        <w:rPr>
          <w:rFonts w:ascii="Times New Roman" w:hAnsi="Times New Roman" w:cs="Times New Roman"/>
          <w:sz w:val="28"/>
          <w:szCs w:val="28"/>
          <w:lang w:val="ru-RU"/>
        </w:rPr>
        <w:t>ирова,103/1</w:t>
      </w:r>
    </w:p>
    <w:p w:rsidR="001B7190" w:rsidRPr="00E775C4" w:rsidRDefault="001B7190" w:rsidP="001B7190">
      <w:pPr>
        <w:pStyle w:val="a9"/>
        <w:numPr>
          <w:ilvl w:val="0"/>
          <w:numId w:val="43"/>
        </w:numPr>
        <w:spacing w:after="0"/>
        <w:ind w:left="993"/>
        <w:rPr>
          <w:rFonts w:ascii="Times New Roman" w:hAnsi="Times New Roman" w:cs="Times New Roman"/>
          <w:b/>
          <w:sz w:val="28"/>
          <w:szCs w:val="28"/>
          <w:lang w:val="ru-RU"/>
        </w:rPr>
      </w:pPr>
      <w:r w:rsidRPr="00E775C4">
        <w:rPr>
          <w:rFonts w:ascii="Times New Roman" w:hAnsi="Times New Roman" w:cs="Times New Roman"/>
          <w:b/>
          <w:sz w:val="28"/>
          <w:szCs w:val="28"/>
          <w:lang w:val="ru-RU"/>
        </w:rPr>
        <w:t>г. Благовещенск, – 7</w:t>
      </w:r>
    </w:p>
    <w:p w:rsidR="001B7190" w:rsidRPr="00E775C4" w:rsidRDefault="001B7190" w:rsidP="001B7190">
      <w:pPr>
        <w:pStyle w:val="a9"/>
        <w:spacing w:after="0"/>
        <w:ind w:left="993"/>
        <w:rPr>
          <w:rFonts w:ascii="Times New Roman" w:hAnsi="Times New Roman" w:cs="Times New Roman"/>
          <w:sz w:val="28"/>
          <w:szCs w:val="28"/>
        </w:rPr>
      </w:pPr>
      <w:proofErr w:type="spellStart"/>
      <w:proofErr w:type="gramStart"/>
      <w:r w:rsidRPr="00E775C4">
        <w:rPr>
          <w:rFonts w:ascii="Times New Roman" w:hAnsi="Times New Roman" w:cs="Times New Roman"/>
          <w:sz w:val="28"/>
          <w:szCs w:val="28"/>
        </w:rPr>
        <w:t>ул</w:t>
      </w:r>
      <w:proofErr w:type="spellEnd"/>
      <w:proofErr w:type="gramEnd"/>
      <w:r w:rsidRPr="00E775C4">
        <w:rPr>
          <w:rFonts w:ascii="Times New Roman" w:hAnsi="Times New Roman" w:cs="Times New Roman"/>
          <w:sz w:val="28"/>
          <w:szCs w:val="28"/>
        </w:rPr>
        <w:t xml:space="preserve">. </w:t>
      </w:r>
      <w:proofErr w:type="spellStart"/>
      <w:r w:rsidRPr="00E775C4">
        <w:rPr>
          <w:rFonts w:ascii="Times New Roman" w:hAnsi="Times New Roman" w:cs="Times New Roman"/>
          <w:sz w:val="28"/>
          <w:szCs w:val="28"/>
        </w:rPr>
        <w:t>Седова</w:t>
      </w:r>
      <w:proofErr w:type="spellEnd"/>
      <w:r w:rsidRPr="00E775C4">
        <w:rPr>
          <w:rFonts w:ascii="Times New Roman" w:hAnsi="Times New Roman" w:cs="Times New Roman"/>
          <w:sz w:val="28"/>
          <w:szCs w:val="28"/>
        </w:rPr>
        <w:t xml:space="preserve"> 118/2</w:t>
      </w:r>
    </w:p>
    <w:p w:rsidR="001B7190" w:rsidRPr="00E775C4" w:rsidRDefault="001B7190" w:rsidP="001B7190">
      <w:pPr>
        <w:pStyle w:val="a9"/>
        <w:numPr>
          <w:ilvl w:val="0"/>
          <w:numId w:val="43"/>
        </w:numPr>
        <w:spacing w:after="0"/>
        <w:ind w:left="993"/>
        <w:rPr>
          <w:rFonts w:ascii="Times New Roman" w:hAnsi="Times New Roman" w:cs="Times New Roman"/>
          <w:b/>
          <w:sz w:val="28"/>
          <w:szCs w:val="28"/>
        </w:rPr>
      </w:pPr>
      <w:r w:rsidRPr="00E775C4">
        <w:rPr>
          <w:rFonts w:ascii="Times New Roman" w:hAnsi="Times New Roman" w:cs="Times New Roman"/>
          <w:b/>
          <w:sz w:val="28"/>
          <w:szCs w:val="28"/>
        </w:rPr>
        <w:t xml:space="preserve">г. </w:t>
      </w:r>
      <w:proofErr w:type="spellStart"/>
      <w:r w:rsidRPr="00E775C4">
        <w:rPr>
          <w:rFonts w:ascii="Times New Roman" w:hAnsi="Times New Roman" w:cs="Times New Roman"/>
          <w:b/>
          <w:sz w:val="28"/>
          <w:szCs w:val="28"/>
        </w:rPr>
        <w:t>Учалы</w:t>
      </w:r>
      <w:proofErr w:type="spellEnd"/>
      <w:r w:rsidRPr="00E775C4">
        <w:rPr>
          <w:rFonts w:ascii="Times New Roman" w:hAnsi="Times New Roman" w:cs="Times New Roman"/>
          <w:b/>
          <w:sz w:val="28"/>
          <w:szCs w:val="28"/>
        </w:rPr>
        <w:t>, – 13</w:t>
      </w:r>
    </w:p>
    <w:p w:rsidR="001B7190" w:rsidRPr="00E775C4" w:rsidRDefault="001B7190" w:rsidP="001B7190">
      <w:pPr>
        <w:pStyle w:val="a9"/>
        <w:spacing w:after="0"/>
        <w:ind w:left="993"/>
        <w:rPr>
          <w:rFonts w:ascii="Times New Roman" w:hAnsi="Times New Roman" w:cs="Times New Roman"/>
          <w:sz w:val="28"/>
          <w:szCs w:val="28"/>
        </w:rPr>
      </w:pPr>
      <w:proofErr w:type="spellStart"/>
      <w:proofErr w:type="gramStart"/>
      <w:r w:rsidRPr="00E775C4">
        <w:rPr>
          <w:rFonts w:ascii="Times New Roman" w:hAnsi="Times New Roman" w:cs="Times New Roman"/>
          <w:sz w:val="28"/>
          <w:szCs w:val="28"/>
        </w:rPr>
        <w:t>ул</w:t>
      </w:r>
      <w:proofErr w:type="spellEnd"/>
      <w:proofErr w:type="gramEnd"/>
      <w:r w:rsidRPr="00E775C4">
        <w:rPr>
          <w:rFonts w:ascii="Times New Roman" w:hAnsi="Times New Roman" w:cs="Times New Roman"/>
          <w:sz w:val="28"/>
          <w:szCs w:val="28"/>
        </w:rPr>
        <w:t xml:space="preserve">. </w:t>
      </w:r>
      <w:proofErr w:type="spellStart"/>
      <w:r w:rsidRPr="00E775C4">
        <w:rPr>
          <w:rFonts w:ascii="Times New Roman" w:hAnsi="Times New Roman" w:cs="Times New Roman"/>
          <w:sz w:val="28"/>
          <w:szCs w:val="28"/>
        </w:rPr>
        <w:t>Горького</w:t>
      </w:r>
      <w:proofErr w:type="spellEnd"/>
      <w:r w:rsidRPr="00E775C4">
        <w:rPr>
          <w:rFonts w:ascii="Times New Roman" w:hAnsi="Times New Roman" w:cs="Times New Roman"/>
          <w:sz w:val="28"/>
          <w:szCs w:val="28"/>
        </w:rPr>
        <w:t>, 4а</w:t>
      </w:r>
    </w:p>
    <w:p w:rsidR="001B7190" w:rsidRPr="00E775C4" w:rsidRDefault="001B7190" w:rsidP="001B7190">
      <w:pPr>
        <w:pStyle w:val="a9"/>
        <w:numPr>
          <w:ilvl w:val="0"/>
          <w:numId w:val="43"/>
        </w:numPr>
        <w:spacing w:after="0"/>
        <w:ind w:left="993"/>
        <w:rPr>
          <w:rFonts w:ascii="Times New Roman" w:hAnsi="Times New Roman" w:cs="Times New Roman"/>
          <w:b/>
          <w:sz w:val="28"/>
          <w:szCs w:val="28"/>
        </w:rPr>
      </w:pPr>
      <w:r w:rsidRPr="00E775C4">
        <w:rPr>
          <w:rFonts w:ascii="Times New Roman" w:hAnsi="Times New Roman" w:cs="Times New Roman"/>
          <w:b/>
          <w:sz w:val="28"/>
          <w:szCs w:val="28"/>
        </w:rPr>
        <w:t xml:space="preserve">г. </w:t>
      </w:r>
      <w:proofErr w:type="spellStart"/>
      <w:r w:rsidRPr="00E775C4">
        <w:rPr>
          <w:rFonts w:ascii="Times New Roman" w:hAnsi="Times New Roman" w:cs="Times New Roman"/>
          <w:b/>
          <w:sz w:val="28"/>
          <w:szCs w:val="28"/>
        </w:rPr>
        <w:t>Кумертау</w:t>
      </w:r>
      <w:proofErr w:type="spellEnd"/>
      <w:r w:rsidRPr="00E775C4">
        <w:rPr>
          <w:rFonts w:ascii="Times New Roman" w:hAnsi="Times New Roman" w:cs="Times New Roman"/>
          <w:b/>
          <w:sz w:val="28"/>
          <w:szCs w:val="28"/>
        </w:rPr>
        <w:t>, – 17</w:t>
      </w:r>
    </w:p>
    <w:p w:rsidR="00E775C4" w:rsidRPr="00E775C4" w:rsidRDefault="00E775C4" w:rsidP="00E775C4">
      <w:pPr>
        <w:pStyle w:val="a9"/>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ул.  Ленина, 6А: АТС-4/5</w:t>
      </w:r>
    </w:p>
    <w:p w:rsidR="00E775C4" w:rsidRPr="00E775C4" w:rsidRDefault="00E775C4" w:rsidP="00E775C4">
      <w:pPr>
        <w:pStyle w:val="a9"/>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 xml:space="preserve">ул.  Вокзальная, 26А: </w:t>
      </w:r>
      <w:r w:rsidRPr="00E775C4">
        <w:rPr>
          <w:rFonts w:ascii="Times New Roman" w:hAnsi="Times New Roman" w:cs="Times New Roman"/>
          <w:sz w:val="28"/>
          <w:szCs w:val="28"/>
        </w:rPr>
        <w:t> </w:t>
      </w:r>
      <w:r w:rsidRPr="00E775C4">
        <w:rPr>
          <w:rFonts w:ascii="Times New Roman" w:hAnsi="Times New Roman" w:cs="Times New Roman"/>
          <w:sz w:val="28"/>
          <w:szCs w:val="28"/>
          <w:lang w:val="ru-RU"/>
        </w:rPr>
        <w:t>ПСЭ-5/1(вынос АТС-4/5)</w:t>
      </w:r>
    </w:p>
    <w:p w:rsidR="00E775C4" w:rsidRPr="00E775C4" w:rsidRDefault="00E775C4" w:rsidP="00E775C4">
      <w:pPr>
        <w:ind w:left="993"/>
        <w:rPr>
          <w:rFonts w:ascii="Times New Roman" w:hAnsi="Times New Roman" w:cs="Times New Roman"/>
          <w:b/>
          <w:sz w:val="28"/>
          <w:szCs w:val="28"/>
        </w:rPr>
      </w:pPr>
      <w:r w:rsidRPr="00E775C4">
        <w:rPr>
          <w:rFonts w:ascii="Times New Roman" w:hAnsi="Times New Roman" w:cs="Times New Roman"/>
          <w:sz w:val="28"/>
          <w:szCs w:val="28"/>
        </w:rPr>
        <w:t xml:space="preserve">ул., </w:t>
      </w:r>
      <w:proofErr w:type="spellStart"/>
      <w:r w:rsidRPr="00E775C4">
        <w:rPr>
          <w:rFonts w:ascii="Times New Roman" w:hAnsi="Times New Roman" w:cs="Times New Roman"/>
          <w:sz w:val="28"/>
          <w:szCs w:val="28"/>
        </w:rPr>
        <w:t>Куюргазинская</w:t>
      </w:r>
      <w:proofErr w:type="spellEnd"/>
      <w:r w:rsidRPr="00E775C4">
        <w:rPr>
          <w:rFonts w:ascii="Times New Roman" w:hAnsi="Times New Roman" w:cs="Times New Roman"/>
          <w:sz w:val="28"/>
          <w:szCs w:val="28"/>
        </w:rPr>
        <w:t>,  2А: вынос АТС</w:t>
      </w:r>
      <w:proofErr w:type="gramStart"/>
      <w:r w:rsidRPr="00E775C4">
        <w:rPr>
          <w:rFonts w:ascii="Times New Roman" w:hAnsi="Times New Roman" w:cs="Times New Roman"/>
          <w:sz w:val="28"/>
          <w:szCs w:val="28"/>
        </w:rPr>
        <w:t>4</w:t>
      </w:r>
      <w:proofErr w:type="gramEnd"/>
      <w:r w:rsidRPr="00E775C4">
        <w:rPr>
          <w:rFonts w:ascii="Times New Roman" w:hAnsi="Times New Roman" w:cs="Times New Roman"/>
          <w:sz w:val="28"/>
          <w:szCs w:val="28"/>
        </w:rPr>
        <w:t>/5</w:t>
      </w:r>
    </w:p>
    <w:p w:rsidR="001B7190" w:rsidRPr="00E775C4" w:rsidRDefault="001B7190" w:rsidP="001B7190">
      <w:pPr>
        <w:pStyle w:val="a9"/>
        <w:numPr>
          <w:ilvl w:val="0"/>
          <w:numId w:val="43"/>
        </w:numPr>
        <w:spacing w:after="0"/>
        <w:ind w:left="993"/>
        <w:rPr>
          <w:rFonts w:ascii="Times New Roman" w:hAnsi="Times New Roman" w:cs="Times New Roman"/>
          <w:b/>
          <w:sz w:val="28"/>
          <w:szCs w:val="28"/>
          <w:lang w:val="ru-RU"/>
        </w:rPr>
      </w:pPr>
      <w:r w:rsidRPr="00E775C4">
        <w:rPr>
          <w:rFonts w:ascii="Times New Roman" w:hAnsi="Times New Roman" w:cs="Times New Roman"/>
          <w:b/>
          <w:sz w:val="28"/>
          <w:szCs w:val="28"/>
          <w:lang w:val="ru-RU"/>
        </w:rPr>
        <w:t>г. Стерлитамак, – 66</w:t>
      </w:r>
    </w:p>
    <w:p w:rsidR="00E775C4" w:rsidRPr="00E775C4" w:rsidRDefault="001B7190" w:rsidP="001B7190">
      <w:pPr>
        <w:pStyle w:val="a9"/>
        <w:spacing w:after="0"/>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ул. Коммунистическая, 30,</w:t>
      </w:r>
    </w:p>
    <w:p w:rsidR="00E775C4" w:rsidRPr="00E775C4" w:rsidRDefault="001B7190" w:rsidP="001B7190">
      <w:pPr>
        <w:pStyle w:val="a9"/>
        <w:spacing w:after="0"/>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 xml:space="preserve"> ул. Гоголя,118а, </w:t>
      </w:r>
    </w:p>
    <w:p w:rsidR="001B7190" w:rsidRPr="00E775C4" w:rsidRDefault="001B7190" w:rsidP="001B7190">
      <w:pPr>
        <w:pStyle w:val="a9"/>
        <w:spacing w:after="0"/>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ул. Сакко-Ванцетти, 23</w:t>
      </w:r>
    </w:p>
    <w:p w:rsidR="001B7190" w:rsidRPr="00E775C4" w:rsidRDefault="001B7190" w:rsidP="001B7190">
      <w:pPr>
        <w:pStyle w:val="a9"/>
        <w:numPr>
          <w:ilvl w:val="0"/>
          <w:numId w:val="43"/>
        </w:numPr>
        <w:spacing w:after="0"/>
        <w:ind w:left="993"/>
        <w:rPr>
          <w:rFonts w:ascii="Times New Roman" w:hAnsi="Times New Roman" w:cs="Times New Roman"/>
          <w:b/>
          <w:sz w:val="28"/>
          <w:szCs w:val="28"/>
        </w:rPr>
      </w:pPr>
      <w:r w:rsidRPr="00E775C4">
        <w:rPr>
          <w:rFonts w:ascii="Times New Roman" w:hAnsi="Times New Roman" w:cs="Times New Roman"/>
          <w:b/>
          <w:sz w:val="28"/>
          <w:szCs w:val="28"/>
        </w:rPr>
        <w:t xml:space="preserve">г. </w:t>
      </w:r>
      <w:proofErr w:type="spellStart"/>
      <w:r w:rsidRPr="00E775C4">
        <w:rPr>
          <w:rFonts w:ascii="Times New Roman" w:hAnsi="Times New Roman" w:cs="Times New Roman"/>
          <w:b/>
          <w:sz w:val="28"/>
          <w:szCs w:val="28"/>
        </w:rPr>
        <w:t>Ишимбай</w:t>
      </w:r>
      <w:proofErr w:type="spellEnd"/>
      <w:r w:rsidRPr="00E775C4">
        <w:rPr>
          <w:rFonts w:ascii="Times New Roman" w:hAnsi="Times New Roman" w:cs="Times New Roman"/>
          <w:b/>
          <w:sz w:val="28"/>
          <w:szCs w:val="28"/>
        </w:rPr>
        <w:t>, – 11(-5)</w:t>
      </w:r>
    </w:p>
    <w:p w:rsidR="00E775C4" w:rsidRPr="00E775C4" w:rsidRDefault="00E775C4" w:rsidP="00E775C4">
      <w:pPr>
        <w:pStyle w:val="a9"/>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ул. Геологическая,11: АТС-2</w:t>
      </w:r>
    </w:p>
    <w:p w:rsidR="00E775C4" w:rsidRPr="00E775C4" w:rsidRDefault="00E775C4" w:rsidP="00E775C4">
      <w:pPr>
        <w:pStyle w:val="a9"/>
        <w:spacing w:after="0"/>
        <w:ind w:left="993"/>
        <w:rPr>
          <w:rFonts w:ascii="Times New Roman" w:hAnsi="Times New Roman" w:cs="Times New Roman"/>
          <w:b/>
          <w:sz w:val="28"/>
          <w:szCs w:val="28"/>
          <w:lang w:val="ru-RU"/>
        </w:rPr>
      </w:pPr>
      <w:r w:rsidRPr="00E775C4">
        <w:rPr>
          <w:rFonts w:ascii="Times New Roman" w:hAnsi="Times New Roman" w:cs="Times New Roman"/>
          <w:sz w:val="28"/>
          <w:szCs w:val="28"/>
          <w:lang w:val="ru-RU"/>
        </w:rPr>
        <w:t>ул. Докучаева, 12: АТС-2/1(вынос АТС-2)</w:t>
      </w:r>
    </w:p>
    <w:p w:rsidR="00DE31F7" w:rsidRPr="00E775C4" w:rsidRDefault="00E775C4" w:rsidP="00E775C4">
      <w:pPr>
        <w:pStyle w:val="a9"/>
        <w:numPr>
          <w:ilvl w:val="0"/>
          <w:numId w:val="43"/>
        </w:numPr>
        <w:tabs>
          <w:tab w:val="left" w:pos="993"/>
        </w:tabs>
        <w:ind w:hanging="153"/>
        <w:rPr>
          <w:rFonts w:ascii="Times New Roman" w:hAnsi="Times New Roman" w:cs="Times New Roman"/>
          <w:b/>
          <w:sz w:val="28"/>
          <w:szCs w:val="28"/>
        </w:rPr>
      </w:pPr>
      <w:r>
        <w:rPr>
          <w:rFonts w:ascii="Times New Roman" w:hAnsi="Times New Roman" w:cs="Times New Roman"/>
          <w:b/>
          <w:sz w:val="28"/>
          <w:szCs w:val="28"/>
          <w:lang w:val="ru-RU"/>
        </w:rPr>
        <w:t xml:space="preserve"> </w:t>
      </w:r>
      <w:r w:rsidR="001B7190" w:rsidRPr="00E775C4">
        <w:rPr>
          <w:rFonts w:ascii="Times New Roman" w:hAnsi="Times New Roman" w:cs="Times New Roman"/>
          <w:b/>
          <w:sz w:val="28"/>
          <w:szCs w:val="28"/>
        </w:rPr>
        <w:t>г. Октябрьский, - 14</w:t>
      </w:r>
    </w:p>
    <w:p w:rsidR="00E775C4" w:rsidRPr="00E775C4" w:rsidRDefault="00E775C4" w:rsidP="00E775C4">
      <w:pPr>
        <w:pStyle w:val="a9"/>
        <w:spacing w:after="0"/>
        <w:ind w:left="993"/>
        <w:rPr>
          <w:rFonts w:ascii="Times New Roman" w:hAnsi="Times New Roman" w:cs="Times New Roman"/>
          <w:sz w:val="28"/>
          <w:szCs w:val="28"/>
          <w:lang w:val="ru-RU"/>
        </w:rPr>
      </w:pPr>
      <w:r w:rsidRPr="00E775C4">
        <w:rPr>
          <w:rFonts w:ascii="Times New Roman" w:hAnsi="Times New Roman" w:cs="Times New Roman"/>
          <w:sz w:val="28"/>
          <w:szCs w:val="28"/>
          <w:lang w:val="ru-RU"/>
        </w:rPr>
        <w:t>ул. Герцена,20а</w:t>
      </w:r>
    </w:p>
    <w:p w:rsidR="00D32CBB" w:rsidRDefault="00D32CBB" w:rsidP="00DE31F7">
      <w:pPr>
        <w:spacing w:after="120"/>
        <w:rPr>
          <w:rFonts w:ascii="Times New Roman" w:hAnsi="Times New Roman" w:cs="Times New Roman"/>
          <w:b/>
          <w:sz w:val="28"/>
        </w:rPr>
      </w:pPr>
    </w:p>
    <w:p w:rsidR="00DE31F7" w:rsidRPr="00DE31F7" w:rsidRDefault="00DE31F7" w:rsidP="00DE31F7">
      <w:pPr>
        <w:spacing w:after="120"/>
        <w:rPr>
          <w:rFonts w:ascii="Times New Roman" w:hAnsi="Times New Roman" w:cs="Times New Roman"/>
          <w:sz w:val="28"/>
        </w:rPr>
      </w:pPr>
      <w:r>
        <w:rPr>
          <w:rFonts w:ascii="Times New Roman" w:hAnsi="Times New Roman" w:cs="Times New Roman"/>
          <w:b/>
          <w:sz w:val="28"/>
        </w:rPr>
        <w:t xml:space="preserve">ИТОГО:   </w:t>
      </w:r>
      <w:r w:rsidRPr="00DE31F7">
        <w:rPr>
          <w:rFonts w:ascii="Times New Roman" w:hAnsi="Times New Roman" w:cs="Times New Roman"/>
          <w:sz w:val="28"/>
        </w:rPr>
        <w:t xml:space="preserve">248 (-8) </w:t>
      </w:r>
      <w:proofErr w:type="spellStart"/>
      <w:r w:rsidRPr="00DE31F7">
        <w:rPr>
          <w:rFonts w:ascii="Times New Roman" w:hAnsi="Times New Roman" w:cs="Times New Roman"/>
          <w:sz w:val="28"/>
        </w:rPr>
        <w:t>стативов</w:t>
      </w:r>
      <w:proofErr w:type="spellEnd"/>
      <w:r w:rsidRPr="00DE31F7">
        <w:rPr>
          <w:rFonts w:ascii="Times New Roman" w:hAnsi="Times New Roman" w:cs="Times New Roman"/>
          <w:sz w:val="28"/>
        </w:rPr>
        <w:t xml:space="preserve"> </w:t>
      </w:r>
    </w:p>
    <w:p w:rsidR="00DE31F7" w:rsidRPr="00DE31F7" w:rsidRDefault="00DE31F7" w:rsidP="00DE31F7">
      <w:pPr>
        <w:spacing w:after="120"/>
        <w:rPr>
          <w:rFonts w:ascii="Times New Roman" w:hAnsi="Times New Roman" w:cs="Times New Roman"/>
          <w:sz w:val="28"/>
        </w:rPr>
      </w:pPr>
      <w:r w:rsidRPr="00DE31F7">
        <w:rPr>
          <w:rFonts w:ascii="Times New Roman" w:hAnsi="Times New Roman" w:cs="Times New Roman"/>
          <w:sz w:val="28"/>
        </w:rPr>
        <w:t>(-8) – с учетом вывода из эксплуатации</w:t>
      </w:r>
    </w:p>
    <w:p w:rsidR="00DE31F7" w:rsidRPr="00347E1C" w:rsidRDefault="00DE31F7" w:rsidP="00DE31F7">
      <w:pPr>
        <w:rPr>
          <w:rFonts w:ascii="Times New Roman" w:hAnsi="Times New Roman" w:cs="Times New Roman"/>
        </w:rPr>
      </w:pPr>
    </w:p>
    <w:p w:rsidR="00DE31F7" w:rsidRPr="00347E1C" w:rsidRDefault="00DE31F7" w:rsidP="00DE31F7">
      <w:pPr>
        <w:rPr>
          <w:rFonts w:ascii="Times New Roman" w:hAnsi="Times New Roman" w:cs="Times New Roman"/>
        </w:rPr>
      </w:pPr>
    </w:p>
    <w:p w:rsidR="00D5796C" w:rsidRDefault="00D5796C">
      <w:pPr>
        <w:rPr>
          <w:rFonts w:ascii="Times New Roman" w:eastAsia="Times New Roman" w:hAnsi="Times New Roman" w:cs="Times New Roman"/>
        </w:rPr>
      </w:pPr>
      <w:bookmarkStart w:id="4" w:name="_GoBack"/>
      <w:bookmarkEnd w:id="4"/>
    </w:p>
    <w:p w:rsidR="00F50BCF" w:rsidRDefault="00F50BCF" w:rsidP="00F50BCF">
      <w:pPr>
        <w:pStyle w:val="22"/>
        <w:shd w:val="clear" w:color="auto" w:fill="auto"/>
        <w:spacing w:before="0" w:after="0" w:line="394" w:lineRule="exact"/>
        <w:ind w:firstLine="0"/>
        <w:jc w:val="right"/>
      </w:pPr>
      <w:r>
        <w:lastRenderedPageBreak/>
        <w:t>Приложение № 3</w:t>
      </w:r>
    </w:p>
    <w:p w:rsidR="00F50BCF" w:rsidRDefault="00F50BCF" w:rsidP="00F50BCF">
      <w:pPr>
        <w:pStyle w:val="22"/>
        <w:shd w:val="clear" w:color="auto" w:fill="auto"/>
        <w:tabs>
          <w:tab w:val="left" w:leader="underscore" w:pos="9659"/>
        </w:tabs>
        <w:spacing w:before="0" w:after="0" w:line="394" w:lineRule="exact"/>
        <w:ind w:left="5320" w:firstLine="0"/>
      </w:pPr>
    </w:p>
    <w:p w:rsidR="00F50BCF" w:rsidRDefault="00F50BCF" w:rsidP="003975C0">
      <w:pPr>
        <w:pStyle w:val="22"/>
        <w:shd w:val="clear" w:color="auto" w:fill="auto"/>
        <w:tabs>
          <w:tab w:val="left" w:leader="underscore" w:pos="9659"/>
        </w:tabs>
        <w:spacing w:before="0" w:after="0" w:line="394" w:lineRule="exact"/>
        <w:ind w:left="5320" w:firstLine="0"/>
        <w:jc w:val="right"/>
      </w:pPr>
      <w:r>
        <w:t>Договору на оказание услуг №</w:t>
      </w:r>
      <w:r>
        <w:tab/>
      </w:r>
    </w:p>
    <w:p w:rsidR="00F50BCF" w:rsidRDefault="00CA7EA7" w:rsidP="003975C0">
      <w:pPr>
        <w:pStyle w:val="22"/>
        <w:shd w:val="clear" w:color="auto" w:fill="auto"/>
        <w:tabs>
          <w:tab w:val="left" w:leader="underscore" w:pos="8503"/>
          <w:tab w:val="left" w:leader="underscore" w:pos="9161"/>
        </w:tabs>
        <w:spacing w:before="0" w:after="216" w:line="394" w:lineRule="exact"/>
        <w:ind w:left="6900" w:firstLine="0"/>
        <w:jc w:val="right"/>
      </w:pPr>
      <w:r>
        <w:t xml:space="preserve">от «__» </w:t>
      </w:r>
      <w:r>
        <w:softHyphen/>
      </w:r>
      <w:r>
        <w:softHyphen/>
      </w:r>
      <w:r>
        <w:softHyphen/>
        <w:t>______20__года</w:t>
      </w:r>
    </w:p>
    <w:p w:rsidR="00F50BCF" w:rsidRDefault="00F50BCF" w:rsidP="00F50BCF">
      <w:pPr>
        <w:pStyle w:val="22"/>
        <w:shd w:val="clear" w:color="auto" w:fill="auto"/>
        <w:tabs>
          <w:tab w:val="left" w:leader="underscore" w:pos="8503"/>
          <w:tab w:val="left" w:leader="underscore" w:pos="9161"/>
        </w:tabs>
        <w:spacing w:before="0" w:after="216" w:line="394" w:lineRule="exact"/>
        <w:ind w:left="6900" w:firstLine="0"/>
      </w:pPr>
    </w:p>
    <w:p w:rsidR="00F50BCF" w:rsidRDefault="00F50BCF" w:rsidP="00F50BCF">
      <w:pPr>
        <w:pStyle w:val="12"/>
        <w:keepNext/>
        <w:keepLines/>
        <w:shd w:val="clear" w:color="auto" w:fill="auto"/>
        <w:spacing w:before="0" w:line="274" w:lineRule="exact"/>
        <w:ind w:firstLine="0"/>
      </w:pPr>
      <w:bookmarkStart w:id="5" w:name="bookmark49"/>
      <w:r>
        <w:t>АКТ</w:t>
      </w:r>
      <w:bookmarkEnd w:id="5"/>
    </w:p>
    <w:p w:rsidR="00F50BCF" w:rsidRDefault="00F50BCF" w:rsidP="00F50BCF">
      <w:pPr>
        <w:pStyle w:val="32"/>
        <w:shd w:val="clear" w:color="auto" w:fill="auto"/>
        <w:spacing w:after="0" w:line="274" w:lineRule="exact"/>
        <w:ind w:firstLine="0"/>
        <w:jc w:val="center"/>
      </w:pPr>
      <w:r>
        <w:t>сдачи-приемки оказанных услуг</w:t>
      </w:r>
      <w:r>
        <w:br/>
        <w:t>(ФОРМА)</w:t>
      </w:r>
    </w:p>
    <w:p w:rsidR="00F50BCF" w:rsidRDefault="00F50BCF" w:rsidP="00F50BCF">
      <w:pPr>
        <w:pStyle w:val="22"/>
        <w:shd w:val="clear" w:color="auto" w:fill="auto"/>
        <w:tabs>
          <w:tab w:val="left" w:pos="7190"/>
          <w:tab w:val="left" w:leader="underscore" w:pos="7670"/>
          <w:tab w:val="left" w:leader="underscore" w:pos="9413"/>
        </w:tabs>
        <w:spacing w:before="0" w:after="300" w:line="274" w:lineRule="exact"/>
        <w:ind w:firstLine="0"/>
      </w:pPr>
      <w:r>
        <w:t>г.</w:t>
      </w:r>
      <w:r w:rsidR="005662B9">
        <w:t xml:space="preserve"> Уфа</w:t>
      </w:r>
      <w:r>
        <w:tab/>
        <w:t>«</w:t>
      </w:r>
      <w:r w:rsidR="005662B9">
        <w:t>__</w:t>
      </w:r>
      <w:r>
        <w:t>»</w:t>
      </w:r>
      <w:r>
        <w:tab/>
        <w:t>г.</w:t>
      </w:r>
    </w:p>
    <w:p w:rsidR="00F50BCF" w:rsidRDefault="0083679A" w:rsidP="00FC6683">
      <w:pPr>
        <w:widowControl/>
        <w:jc w:val="both"/>
        <w:rPr>
          <w:rFonts w:ascii="Times New Roman" w:hAnsi="Times New Roman" w:cs="Times New Roman"/>
        </w:rPr>
      </w:pPr>
      <w:r>
        <w:rPr>
          <w:rFonts w:ascii="Times New Roman" w:hAnsi="Times New Roman" w:cs="Times New Roman"/>
          <w:noProof/>
          <w:lang w:bidi="ar-SA"/>
        </w:rPr>
        <mc:AlternateContent>
          <mc:Choice Requires="wps">
            <w:drawing>
              <wp:anchor distT="696595" distB="348615" distL="63500" distR="1243330" simplePos="0" relativeHeight="377489154" behindDoc="1" locked="0" layoutInCell="1" allowOverlap="1">
                <wp:simplePos x="0" y="0"/>
                <wp:positionH relativeFrom="margin">
                  <wp:posOffset>3175</wp:posOffset>
                </wp:positionH>
                <wp:positionV relativeFrom="paragraph">
                  <wp:posOffset>4658995</wp:posOffset>
                </wp:positionV>
                <wp:extent cx="1767840" cy="176530"/>
                <wp:effectExtent l="0" t="2540" r="0" b="1905"/>
                <wp:wrapTopAndBottom/>
                <wp:docPr id="1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784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rsidP="00F50BCF">
                            <w:pPr>
                              <w:pStyle w:val="12"/>
                              <w:keepNext/>
                              <w:keepLines/>
                              <w:shd w:val="clear" w:color="auto" w:fill="auto"/>
                              <w:spacing w:before="0" w:line="278" w:lineRule="exact"/>
                              <w:ind w:right="220" w:firstLine="0"/>
                              <w:jc w:val="both"/>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0" o:spid="_x0000_s1030" type="#_x0000_t202" style="position:absolute;left:0;text-align:left;margin-left:.25pt;margin-top:366.85pt;width:139.2pt;height:13.9pt;z-index:-125827326;visibility:visible;mso-wrap-style:square;mso-width-percent:0;mso-height-percent:0;mso-wrap-distance-left:5pt;mso-wrap-distance-top:54.85pt;mso-wrap-distance-right:97.9pt;mso-wrap-distance-bottom:27.4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" filled="f" stroked="f">
                <v:textbox style="mso-fit-shape-to-text:t" inset="0,0,0,0">
                  <w:txbxContent>
                    <w:p w:rsidR="00DF5035" w:rsidRDefault="00DF5035" w:rsidP="00F50BCF">
                      <w:pPr>
                        <w:pStyle w:val="12"/>
                        <w:keepNext/>
                        <w:keepLines/>
                        <w:shd w:val="clear" w:color="auto" w:fill="auto"/>
                        <w:spacing w:before="0" w:line="278" w:lineRule="exact"/>
                        <w:ind w:right="220" w:firstLine="0"/>
                        <w:jc w:val="both"/>
                      </w:pPr>
                    </w:p>
                  </w:txbxContent>
                </v:textbox>
                <w10:wrap type="topAndBottom" anchorx="margin"/>
              </v:shape>
            </w:pict>
          </mc:Fallback>
        </mc:AlternateContent>
      </w:r>
      <w:r>
        <w:rPr>
          <w:rFonts w:ascii="Times New Roman" w:hAnsi="Times New Roman" w:cs="Times New Roman"/>
          <w:noProof/>
          <w:lang w:bidi="ar-SA"/>
        </w:rPr>
        <mc:AlternateContent>
          <mc:Choice Requires="wps">
            <w:drawing>
              <wp:anchor distT="696595" distB="171450" distL="63500" distR="643255" simplePos="0" relativeHeight="377490178" behindDoc="1" locked="0" layoutInCell="1" allowOverlap="1">
                <wp:simplePos x="0" y="0"/>
                <wp:positionH relativeFrom="margin">
                  <wp:posOffset>3014345</wp:posOffset>
                </wp:positionH>
                <wp:positionV relativeFrom="paragraph">
                  <wp:posOffset>4658995</wp:posOffset>
                </wp:positionV>
                <wp:extent cx="2499360" cy="176530"/>
                <wp:effectExtent l="0" t="2540" r="0" b="1905"/>
                <wp:wrapTopAndBottom/>
                <wp:docPr id="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9360"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rsidP="00F50BCF">
                            <w:pPr>
                              <w:pStyle w:val="32"/>
                              <w:shd w:val="clear" w:color="auto" w:fill="auto"/>
                              <w:spacing w:after="0" w:line="278" w:lineRule="exact"/>
                              <w:ind w:firstLine="0"/>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1" o:spid="_x0000_s1031" type="#_x0000_t202" style="position:absolute;left:0;text-align:left;margin-left:237.35pt;margin-top:366.85pt;width:196.8pt;height:13.9pt;z-index:-125826302;visibility:visible;mso-wrap-style:square;mso-width-percent:0;mso-height-percent:0;mso-wrap-distance-left:5pt;mso-wrap-distance-top:54.85pt;mso-wrap-distance-right:50.65pt;mso-wrap-distance-bottom:13.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" filled="f" stroked="f">
                <v:textbox style="mso-fit-shape-to-text:t" inset="0,0,0,0">
                  <w:txbxContent>
                    <w:p w:rsidR="00DF5035" w:rsidRDefault="00DF5035" w:rsidP="00F50BCF">
                      <w:pPr>
                        <w:pStyle w:val="32"/>
                        <w:shd w:val="clear" w:color="auto" w:fill="auto"/>
                        <w:spacing w:after="0" w:line="278" w:lineRule="exact"/>
                        <w:ind w:firstLine="0"/>
                        <w:jc w:val="left"/>
                      </w:pPr>
                    </w:p>
                  </w:txbxContent>
                </v:textbox>
                <w10:wrap type="topAndBottom" anchorx="margin"/>
              </v:shape>
            </w:pict>
          </mc:Fallback>
        </mc:AlternateContent>
      </w:r>
      <w:r>
        <w:rPr>
          <w:rFonts w:ascii="Times New Roman" w:hAnsi="Times New Roman" w:cs="Times New Roman"/>
          <w:noProof/>
          <w:lang w:bidi="ar-SA"/>
        </w:rPr>
        <mc:AlternateContent>
          <mc:Choice Requires="wps">
            <w:drawing>
              <wp:anchor distT="328930" distB="226695" distL="63500" distR="63500" simplePos="0" relativeHeight="377493250" behindDoc="1" locked="0" layoutInCell="1" allowOverlap="1">
                <wp:simplePos x="0" y="0"/>
                <wp:positionH relativeFrom="margin">
                  <wp:posOffset>3011170</wp:posOffset>
                </wp:positionH>
                <wp:positionV relativeFrom="paragraph">
                  <wp:posOffset>5549900</wp:posOffset>
                </wp:positionV>
                <wp:extent cx="344170" cy="152400"/>
                <wp:effectExtent l="0" t="0" r="2540" b="1905"/>
                <wp:wrapTopAndBottom/>
                <wp:docPr id="1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17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rsidP="00F50BCF">
                            <w:pPr>
                              <w:pStyle w:val="22"/>
                              <w:shd w:val="clear" w:color="auto" w:fill="auto"/>
                              <w:spacing w:before="0" w:after="0" w:line="240" w:lineRule="exact"/>
                              <w:ind w:firstLine="0"/>
                              <w:jc w:val="left"/>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4" o:spid="_x0000_s1032" type="#_x0000_t202" style="position:absolute;left:0;text-align:left;margin-left:237.1pt;margin-top:437pt;width:27.1pt;height:12pt;z-index:-125823230;visibility:visible;mso-wrap-style:square;mso-width-percent:0;mso-height-percent:0;mso-wrap-distance-left:5pt;mso-wrap-distance-top:25.9pt;mso-wrap-distance-right:5pt;mso-wrap-distance-bottom:17.85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" filled="f" stroked="f">
                <v:textbox style="mso-fit-shape-to-text:t" inset="0,0,0,0">
                  <w:txbxContent>
                    <w:p w:rsidR="00DF5035" w:rsidRDefault="00DF5035" w:rsidP="00F50BCF">
                      <w:pPr>
                        <w:pStyle w:val="22"/>
                        <w:shd w:val="clear" w:color="auto" w:fill="auto"/>
                        <w:spacing w:before="0" w:after="0" w:line="240" w:lineRule="exact"/>
                        <w:ind w:firstLine="0"/>
                        <w:jc w:val="left"/>
                      </w:pPr>
                    </w:p>
                  </w:txbxContent>
                </v:textbox>
                <w10:wrap type="topAndBottom" anchorx="margin"/>
              </v:shape>
            </w:pict>
          </mc:Fallback>
        </mc:AlternateContent>
      </w:r>
      <w:r w:rsidR="00FC6683" w:rsidRPr="00A62D96">
        <w:rPr>
          <w:rFonts w:ascii="Times New Roman" w:eastAsia="Calibri" w:hAnsi="Times New Roman" w:cs="Times New Roman"/>
          <w:color w:val="auto"/>
          <w:lang w:bidi="ar-SA"/>
        </w:rPr>
        <w:t xml:space="preserve">_______________ «_____________»,именуемое в дальнейшем «Исполнитель» в лице _________, </w:t>
      </w:r>
      <w:proofErr w:type="spellStart"/>
      <w:r w:rsidR="00FC6683" w:rsidRPr="00A62D96">
        <w:rPr>
          <w:rFonts w:ascii="Times New Roman" w:eastAsia="Calibri" w:hAnsi="Times New Roman" w:cs="Times New Roman"/>
          <w:color w:val="auto"/>
          <w:lang w:bidi="ar-SA"/>
        </w:rPr>
        <w:t>действующ</w:t>
      </w:r>
      <w:proofErr w:type="spellEnd"/>
      <w:r w:rsidR="00FC6683" w:rsidRPr="00A62D96">
        <w:rPr>
          <w:rFonts w:ascii="Times New Roman" w:eastAsia="Calibri" w:hAnsi="Times New Roman" w:cs="Times New Roman"/>
          <w:color w:val="auto"/>
          <w:lang w:bidi="ar-SA"/>
        </w:rPr>
        <w:t xml:space="preserve">__ на основании ___________,  с одной стороны, и Публичное акционерное общество «Башинформсвязь» (ПАО «Башинформсвязь»), именуемое в дальнейшем «Заказчик», в лице Генерального директора </w:t>
      </w:r>
      <w:proofErr w:type="spellStart"/>
      <w:r w:rsidR="00FC6683" w:rsidRPr="00A62D96">
        <w:rPr>
          <w:rFonts w:ascii="Times New Roman" w:eastAsia="Calibri" w:hAnsi="Times New Roman" w:cs="Times New Roman"/>
          <w:color w:val="auto"/>
          <w:lang w:bidi="ar-SA"/>
        </w:rPr>
        <w:t>Долгоаршинных</w:t>
      </w:r>
      <w:proofErr w:type="spellEnd"/>
      <w:r w:rsidR="00FC6683" w:rsidRPr="00A62D96">
        <w:rPr>
          <w:rFonts w:ascii="Times New Roman" w:eastAsia="Calibri" w:hAnsi="Times New Roman" w:cs="Times New Roman"/>
          <w:color w:val="auto"/>
          <w:lang w:bidi="ar-SA"/>
        </w:rPr>
        <w:t xml:space="preserve"> Марата </w:t>
      </w:r>
      <w:proofErr w:type="spellStart"/>
      <w:r w:rsidR="00FC6683" w:rsidRPr="00A62D96">
        <w:rPr>
          <w:rFonts w:ascii="Times New Roman" w:eastAsia="Calibri" w:hAnsi="Times New Roman" w:cs="Times New Roman"/>
          <w:color w:val="auto"/>
          <w:lang w:bidi="ar-SA"/>
        </w:rPr>
        <w:t>Гайнулловича</w:t>
      </w:r>
      <w:proofErr w:type="spellEnd"/>
      <w:r w:rsidR="00FC6683" w:rsidRPr="00A62D96">
        <w:rPr>
          <w:rFonts w:ascii="Times New Roman" w:eastAsia="Calibri" w:hAnsi="Times New Roman" w:cs="Times New Roman"/>
          <w:color w:val="auto"/>
          <w:lang w:bidi="ar-SA"/>
        </w:rPr>
        <w:t>, действующего  на основании Устава</w:t>
      </w:r>
      <w:r w:rsidR="00FC6683" w:rsidRPr="00D57FA7">
        <w:rPr>
          <w:rFonts w:ascii="Times New Roman" w:eastAsia="Calibri" w:hAnsi="Times New Roman" w:cs="Times New Roman"/>
          <w:color w:val="auto"/>
          <w:lang w:bidi="ar-SA"/>
        </w:rPr>
        <w:t>, с другой стороны</w:t>
      </w:r>
      <w:r w:rsidR="00F50BCF" w:rsidRPr="00D57FA7">
        <w:rPr>
          <w:rFonts w:ascii="Times New Roman" w:hAnsi="Times New Roman" w:cs="Times New Roman"/>
        </w:rPr>
        <w:t>, именуемые вместе «Стороны», а по отдельности «Сторона», составили и подписали настоящий Акт сдачи-приемки оказанных услуг (далее - Акт) о нижеследующем:</w:t>
      </w:r>
    </w:p>
    <w:p w:rsidR="002E34F2" w:rsidRPr="00D57FA7" w:rsidRDefault="002E34F2" w:rsidP="00FC6683">
      <w:pPr>
        <w:widowControl/>
        <w:jc w:val="both"/>
        <w:rPr>
          <w:rFonts w:ascii="Times New Roman" w:eastAsia="Calibri" w:hAnsi="Times New Roman" w:cs="Times New Roman"/>
          <w:color w:val="auto"/>
          <w:lang w:bidi="ar-SA"/>
        </w:rPr>
      </w:pPr>
    </w:p>
    <w:p w:rsidR="00F50BCF" w:rsidRDefault="00F50BCF" w:rsidP="00F50BCF">
      <w:pPr>
        <w:pStyle w:val="a8"/>
        <w:framePr w:w="9514" w:wrap="notBeside" w:vAnchor="text" w:hAnchor="text" w:xAlign="center" w:y="1"/>
        <w:shd w:val="clear" w:color="auto" w:fill="auto"/>
        <w:spacing w:line="240" w:lineRule="exact"/>
      </w:pPr>
      <w:r w:rsidRPr="00D57FA7">
        <w:t>1. Во исполнение п. 1.1. Договора Исполнитель оказал Заказчику следующие услуги:</w:t>
      </w:r>
    </w:p>
    <w:p w:rsidR="002E34F2" w:rsidRPr="00D57FA7" w:rsidRDefault="002E34F2" w:rsidP="00F50BCF">
      <w:pPr>
        <w:pStyle w:val="a8"/>
        <w:framePr w:w="9514" w:wrap="notBeside" w:vAnchor="text" w:hAnchor="text" w:xAlign="center" w:y="1"/>
        <w:shd w:val="clear" w:color="auto" w:fill="auto"/>
        <w:spacing w:line="240" w:lineRule="exact"/>
      </w:pPr>
    </w:p>
    <w:tbl>
      <w:tblPr>
        <w:tblOverlap w:val="never"/>
        <w:tblW w:w="0" w:type="auto"/>
        <w:jc w:val="center"/>
        <w:tblLayout w:type="fixed"/>
        <w:tblCellMar>
          <w:left w:w="10" w:type="dxa"/>
          <w:right w:w="10" w:type="dxa"/>
        </w:tblCellMar>
        <w:tblLook w:val="04A0" w:firstRow="1" w:lastRow="0" w:firstColumn="1" w:lastColumn="0" w:noHBand="0" w:noVBand="1"/>
      </w:tblPr>
      <w:tblGrid>
        <w:gridCol w:w="850"/>
        <w:gridCol w:w="4829"/>
        <w:gridCol w:w="3835"/>
      </w:tblGrid>
      <w:tr w:rsidR="00F50BCF" w:rsidRPr="00D57FA7" w:rsidTr="00DF5035">
        <w:trPr>
          <w:trHeight w:hRule="exact" w:val="768"/>
          <w:jc w:val="center"/>
        </w:trPr>
        <w:tc>
          <w:tcPr>
            <w:tcW w:w="850" w:type="dxa"/>
            <w:tcBorders>
              <w:top w:val="single" w:sz="4" w:space="0" w:color="auto"/>
              <w:left w:val="single" w:sz="4" w:space="0" w:color="auto"/>
            </w:tcBorders>
            <w:shd w:val="clear" w:color="auto" w:fill="FFFFFF"/>
          </w:tcPr>
          <w:p w:rsidR="00F50BCF" w:rsidRPr="00D57FA7" w:rsidRDefault="00F50BCF" w:rsidP="00DF5035">
            <w:pPr>
              <w:pStyle w:val="22"/>
              <w:framePr w:w="9514" w:wrap="notBeside" w:vAnchor="text" w:hAnchor="text" w:xAlign="center" w:y="1"/>
              <w:shd w:val="clear" w:color="auto" w:fill="auto"/>
              <w:spacing w:before="0" w:after="0" w:line="240" w:lineRule="exact"/>
              <w:ind w:firstLine="0"/>
              <w:jc w:val="left"/>
            </w:pPr>
            <w:r w:rsidRPr="00D57FA7">
              <w:rPr>
                <w:rStyle w:val="27"/>
              </w:rPr>
              <w:t>№ п/п</w:t>
            </w:r>
          </w:p>
        </w:tc>
        <w:tc>
          <w:tcPr>
            <w:tcW w:w="4829" w:type="dxa"/>
            <w:tcBorders>
              <w:top w:val="single" w:sz="4" w:space="0" w:color="auto"/>
              <w:left w:val="single" w:sz="4" w:space="0" w:color="auto"/>
            </w:tcBorders>
            <w:shd w:val="clear" w:color="auto" w:fill="FFFFFF"/>
          </w:tcPr>
          <w:p w:rsidR="00F50BCF" w:rsidRPr="00D57FA7" w:rsidRDefault="00F50BCF" w:rsidP="00DF5035">
            <w:pPr>
              <w:pStyle w:val="22"/>
              <w:framePr w:w="9514" w:wrap="notBeside" w:vAnchor="text" w:hAnchor="text" w:xAlign="center" w:y="1"/>
              <w:shd w:val="clear" w:color="auto" w:fill="auto"/>
              <w:spacing w:before="0" w:after="0" w:line="240" w:lineRule="exact"/>
              <w:ind w:firstLine="0"/>
              <w:jc w:val="left"/>
            </w:pPr>
            <w:r w:rsidRPr="00D57FA7">
              <w:rPr>
                <w:rStyle w:val="27"/>
              </w:rPr>
              <w:t>Наименование услуги</w:t>
            </w:r>
          </w:p>
        </w:tc>
        <w:tc>
          <w:tcPr>
            <w:tcW w:w="3835" w:type="dxa"/>
            <w:tcBorders>
              <w:top w:val="single" w:sz="4" w:space="0" w:color="auto"/>
              <w:left w:val="single" w:sz="4" w:space="0" w:color="auto"/>
              <w:right w:val="single" w:sz="4" w:space="0" w:color="auto"/>
            </w:tcBorders>
            <w:shd w:val="clear" w:color="auto" w:fill="FFFFFF"/>
            <w:vAlign w:val="center"/>
          </w:tcPr>
          <w:p w:rsidR="00F50BCF" w:rsidRPr="00D57FA7" w:rsidRDefault="00F50BCF" w:rsidP="00DF5035">
            <w:pPr>
              <w:pStyle w:val="22"/>
              <w:framePr w:w="9514" w:wrap="notBeside" w:vAnchor="text" w:hAnchor="text" w:xAlign="center" w:y="1"/>
              <w:shd w:val="clear" w:color="auto" w:fill="auto"/>
              <w:spacing w:before="0" w:after="0" w:line="269" w:lineRule="exact"/>
              <w:ind w:firstLine="0"/>
            </w:pPr>
            <w:r w:rsidRPr="00D57FA7">
              <w:rPr>
                <w:rStyle w:val="27"/>
              </w:rPr>
              <w:t>Стоимость услуг, руб., в том числе НДС 18%</w:t>
            </w:r>
          </w:p>
        </w:tc>
      </w:tr>
      <w:tr w:rsidR="00F50BCF" w:rsidRPr="00FC6683" w:rsidTr="00DF5035">
        <w:trPr>
          <w:trHeight w:hRule="exact" w:val="480"/>
          <w:jc w:val="center"/>
        </w:trPr>
        <w:tc>
          <w:tcPr>
            <w:tcW w:w="850" w:type="dxa"/>
            <w:tcBorders>
              <w:top w:val="single" w:sz="4" w:space="0" w:color="auto"/>
              <w:left w:val="single" w:sz="4" w:space="0" w:color="auto"/>
            </w:tcBorders>
            <w:shd w:val="clear" w:color="auto" w:fill="FFFFFF"/>
          </w:tcPr>
          <w:p w:rsidR="00F50BCF" w:rsidRPr="00FC6683" w:rsidRDefault="00F50BCF" w:rsidP="00DF5035">
            <w:pPr>
              <w:framePr w:w="9514" w:wrap="notBeside" w:vAnchor="text" w:hAnchor="text" w:xAlign="center" w:y="1"/>
            </w:pPr>
          </w:p>
        </w:tc>
        <w:tc>
          <w:tcPr>
            <w:tcW w:w="4829" w:type="dxa"/>
            <w:tcBorders>
              <w:top w:val="single" w:sz="4" w:space="0" w:color="auto"/>
              <w:left w:val="single" w:sz="4" w:space="0" w:color="auto"/>
            </w:tcBorders>
            <w:shd w:val="clear" w:color="auto" w:fill="FFFFFF"/>
          </w:tcPr>
          <w:p w:rsidR="00F50BCF" w:rsidRPr="00FC6683" w:rsidRDefault="00F50BCF" w:rsidP="00DF5035">
            <w:pPr>
              <w:framePr w:w="9514" w:wrap="notBeside" w:vAnchor="text" w:hAnchor="text" w:xAlign="center" w:y="1"/>
            </w:pPr>
          </w:p>
        </w:tc>
        <w:tc>
          <w:tcPr>
            <w:tcW w:w="3835" w:type="dxa"/>
            <w:tcBorders>
              <w:top w:val="single" w:sz="4" w:space="0" w:color="auto"/>
              <w:left w:val="single" w:sz="4" w:space="0" w:color="auto"/>
              <w:right w:val="single" w:sz="4" w:space="0" w:color="auto"/>
            </w:tcBorders>
            <w:shd w:val="clear" w:color="auto" w:fill="FFFFFF"/>
          </w:tcPr>
          <w:p w:rsidR="00F50BCF" w:rsidRPr="00FC6683" w:rsidRDefault="00F50BCF" w:rsidP="00DF5035">
            <w:pPr>
              <w:framePr w:w="9514" w:wrap="notBeside" w:vAnchor="text" w:hAnchor="text" w:xAlign="center" w:y="1"/>
            </w:pPr>
          </w:p>
        </w:tc>
      </w:tr>
      <w:tr w:rsidR="00F50BCF" w:rsidRPr="00FC6683" w:rsidTr="00DF5035">
        <w:trPr>
          <w:trHeight w:hRule="exact" w:val="480"/>
          <w:jc w:val="center"/>
        </w:trPr>
        <w:tc>
          <w:tcPr>
            <w:tcW w:w="850" w:type="dxa"/>
            <w:tcBorders>
              <w:top w:val="single" w:sz="4" w:space="0" w:color="auto"/>
              <w:left w:val="single" w:sz="4" w:space="0" w:color="auto"/>
            </w:tcBorders>
            <w:shd w:val="clear" w:color="auto" w:fill="FFFFFF"/>
          </w:tcPr>
          <w:p w:rsidR="00F50BCF" w:rsidRPr="00FC6683" w:rsidRDefault="00F50BCF" w:rsidP="00DF5035">
            <w:pPr>
              <w:framePr w:w="9514" w:wrap="notBeside" w:vAnchor="text" w:hAnchor="text" w:xAlign="center" w:y="1"/>
            </w:pPr>
          </w:p>
        </w:tc>
        <w:tc>
          <w:tcPr>
            <w:tcW w:w="4829" w:type="dxa"/>
            <w:tcBorders>
              <w:top w:val="single" w:sz="4" w:space="0" w:color="auto"/>
              <w:left w:val="single" w:sz="4" w:space="0" w:color="auto"/>
            </w:tcBorders>
            <w:shd w:val="clear" w:color="auto" w:fill="FFFFFF"/>
          </w:tcPr>
          <w:p w:rsidR="00F50BCF" w:rsidRPr="00FC6683" w:rsidRDefault="00F50BCF" w:rsidP="00DF5035">
            <w:pPr>
              <w:framePr w:w="9514" w:wrap="notBeside" w:vAnchor="text" w:hAnchor="text" w:xAlign="center" w:y="1"/>
            </w:pPr>
          </w:p>
        </w:tc>
        <w:tc>
          <w:tcPr>
            <w:tcW w:w="3835" w:type="dxa"/>
            <w:tcBorders>
              <w:top w:val="single" w:sz="4" w:space="0" w:color="auto"/>
              <w:left w:val="single" w:sz="4" w:space="0" w:color="auto"/>
              <w:right w:val="single" w:sz="4" w:space="0" w:color="auto"/>
            </w:tcBorders>
            <w:shd w:val="clear" w:color="auto" w:fill="FFFFFF"/>
          </w:tcPr>
          <w:p w:rsidR="00F50BCF" w:rsidRPr="00FC6683" w:rsidRDefault="00F50BCF" w:rsidP="00DF5035">
            <w:pPr>
              <w:framePr w:w="9514" w:wrap="notBeside" w:vAnchor="text" w:hAnchor="text" w:xAlign="center" w:y="1"/>
            </w:pPr>
          </w:p>
        </w:tc>
      </w:tr>
      <w:tr w:rsidR="00F50BCF" w:rsidRPr="00FC6683" w:rsidTr="00DF5035">
        <w:trPr>
          <w:trHeight w:hRule="exact" w:val="480"/>
          <w:jc w:val="center"/>
        </w:trPr>
        <w:tc>
          <w:tcPr>
            <w:tcW w:w="850" w:type="dxa"/>
            <w:tcBorders>
              <w:top w:val="single" w:sz="4" w:space="0" w:color="auto"/>
              <w:left w:val="single" w:sz="4" w:space="0" w:color="auto"/>
            </w:tcBorders>
            <w:shd w:val="clear" w:color="auto" w:fill="FFFFFF"/>
          </w:tcPr>
          <w:p w:rsidR="00F50BCF" w:rsidRPr="00FC6683" w:rsidRDefault="00F50BCF" w:rsidP="00DF5035">
            <w:pPr>
              <w:framePr w:w="9514" w:wrap="notBeside" w:vAnchor="text" w:hAnchor="text" w:xAlign="center" w:y="1"/>
            </w:pPr>
          </w:p>
        </w:tc>
        <w:tc>
          <w:tcPr>
            <w:tcW w:w="4829" w:type="dxa"/>
            <w:tcBorders>
              <w:top w:val="single" w:sz="4" w:space="0" w:color="auto"/>
              <w:left w:val="single" w:sz="4" w:space="0" w:color="auto"/>
            </w:tcBorders>
            <w:shd w:val="clear" w:color="auto" w:fill="FFFFFF"/>
          </w:tcPr>
          <w:p w:rsidR="00F50BCF" w:rsidRPr="00FC6683" w:rsidRDefault="00F50BCF" w:rsidP="00DF5035">
            <w:pPr>
              <w:framePr w:w="9514" w:wrap="notBeside" w:vAnchor="text" w:hAnchor="text" w:xAlign="center" w:y="1"/>
            </w:pPr>
          </w:p>
        </w:tc>
        <w:tc>
          <w:tcPr>
            <w:tcW w:w="3835" w:type="dxa"/>
            <w:tcBorders>
              <w:top w:val="single" w:sz="4" w:space="0" w:color="auto"/>
              <w:left w:val="single" w:sz="4" w:space="0" w:color="auto"/>
              <w:right w:val="single" w:sz="4" w:space="0" w:color="auto"/>
            </w:tcBorders>
            <w:shd w:val="clear" w:color="auto" w:fill="FFFFFF"/>
          </w:tcPr>
          <w:p w:rsidR="00F50BCF" w:rsidRPr="00FC6683" w:rsidRDefault="00F50BCF" w:rsidP="00DF5035">
            <w:pPr>
              <w:framePr w:w="9514" w:wrap="notBeside" w:vAnchor="text" w:hAnchor="text" w:xAlign="center" w:y="1"/>
            </w:pPr>
          </w:p>
        </w:tc>
      </w:tr>
      <w:tr w:rsidR="00F50BCF" w:rsidRPr="00FC6683" w:rsidTr="00DF5035">
        <w:trPr>
          <w:trHeight w:hRule="exact" w:val="494"/>
          <w:jc w:val="center"/>
        </w:trPr>
        <w:tc>
          <w:tcPr>
            <w:tcW w:w="5679" w:type="dxa"/>
            <w:gridSpan w:val="2"/>
            <w:tcBorders>
              <w:top w:val="single" w:sz="4" w:space="0" w:color="auto"/>
              <w:left w:val="single" w:sz="4" w:space="0" w:color="auto"/>
              <w:bottom w:val="single" w:sz="4" w:space="0" w:color="auto"/>
            </w:tcBorders>
            <w:shd w:val="clear" w:color="auto" w:fill="FFFFFF"/>
            <w:vAlign w:val="center"/>
          </w:tcPr>
          <w:p w:rsidR="00F50BCF" w:rsidRPr="00FC6683" w:rsidRDefault="00F50BCF" w:rsidP="00DF5035">
            <w:pPr>
              <w:pStyle w:val="22"/>
              <w:framePr w:w="9514" w:wrap="notBeside" w:vAnchor="text" w:hAnchor="text" w:xAlign="center" w:y="1"/>
              <w:shd w:val="clear" w:color="auto" w:fill="auto"/>
              <w:spacing w:before="0" w:after="0" w:line="240" w:lineRule="exact"/>
              <w:ind w:firstLine="0"/>
              <w:jc w:val="left"/>
            </w:pPr>
            <w:r w:rsidRPr="00FC6683">
              <w:rPr>
                <w:rStyle w:val="27"/>
              </w:rPr>
              <w:t>Итого</w:t>
            </w:r>
          </w:p>
        </w:tc>
        <w:tc>
          <w:tcPr>
            <w:tcW w:w="3835" w:type="dxa"/>
            <w:tcBorders>
              <w:top w:val="single" w:sz="4" w:space="0" w:color="auto"/>
              <w:left w:val="single" w:sz="4" w:space="0" w:color="auto"/>
              <w:bottom w:val="single" w:sz="4" w:space="0" w:color="auto"/>
              <w:right w:val="single" w:sz="4" w:space="0" w:color="auto"/>
            </w:tcBorders>
            <w:shd w:val="clear" w:color="auto" w:fill="FFFFFF"/>
          </w:tcPr>
          <w:p w:rsidR="00F50BCF" w:rsidRPr="00FC6683" w:rsidRDefault="00F50BCF" w:rsidP="00DF5035">
            <w:pPr>
              <w:framePr w:w="9514" w:wrap="notBeside" w:vAnchor="text" w:hAnchor="text" w:xAlign="center" w:y="1"/>
            </w:pPr>
          </w:p>
        </w:tc>
      </w:tr>
    </w:tbl>
    <w:p w:rsidR="002E34F2" w:rsidRDefault="002E34F2" w:rsidP="002E34F2">
      <w:pPr>
        <w:pStyle w:val="a8"/>
        <w:framePr w:w="9514" w:wrap="notBeside" w:vAnchor="text" w:hAnchor="text" w:xAlign="center" w:y="1"/>
        <w:shd w:val="clear" w:color="auto" w:fill="auto"/>
        <w:tabs>
          <w:tab w:val="left" w:pos="307"/>
        </w:tabs>
        <w:spacing w:line="274" w:lineRule="exact"/>
        <w:jc w:val="both"/>
      </w:pPr>
    </w:p>
    <w:p w:rsidR="00F50BCF" w:rsidRPr="00FC6683" w:rsidRDefault="00F50BCF" w:rsidP="00F50BCF">
      <w:pPr>
        <w:pStyle w:val="a8"/>
        <w:framePr w:w="9514" w:wrap="notBeside" w:vAnchor="text" w:hAnchor="text" w:xAlign="center" w:y="1"/>
        <w:numPr>
          <w:ilvl w:val="0"/>
          <w:numId w:val="10"/>
        </w:numPr>
        <w:shd w:val="clear" w:color="auto" w:fill="auto"/>
        <w:tabs>
          <w:tab w:val="left" w:pos="307"/>
        </w:tabs>
        <w:spacing w:line="274" w:lineRule="exact"/>
        <w:jc w:val="both"/>
      </w:pPr>
      <w:r w:rsidRPr="00FC6683">
        <w:t>Вышеперечисленные услуги выполнены полностью и в срок. Заказчик претензий по объему, качеству и срокам оказания услуг не имеет.</w:t>
      </w:r>
    </w:p>
    <w:p w:rsidR="00F50BCF" w:rsidRPr="00FC6683" w:rsidRDefault="00F50BCF" w:rsidP="00F50BCF">
      <w:pPr>
        <w:pStyle w:val="a8"/>
        <w:framePr w:w="9514" w:wrap="notBeside" w:vAnchor="text" w:hAnchor="text" w:xAlign="center" w:y="1"/>
        <w:numPr>
          <w:ilvl w:val="0"/>
          <w:numId w:val="10"/>
        </w:numPr>
        <w:shd w:val="clear" w:color="auto" w:fill="auto"/>
        <w:tabs>
          <w:tab w:val="left" w:pos="230"/>
        </w:tabs>
        <w:spacing w:line="274" w:lineRule="exact"/>
        <w:jc w:val="both"/>
      </w:pPr>
      <w:r w:rsidRPr="00FC6683">
        <w:t>Настоящий Акт составлен в двух экземплярах, по одному для Исполнителя и Заказчика.</w:t>
      </w:r>
    </w:p>
    <w:p w:rsidR="00F50BCF" w:rsidRPr="00FC6683" w:rsidRDefault="00F50BCF" w:rsidP="00F50BCF">
      <w:pPr>
        <w:pStyle w:val="a8"/>
        <w:framePr w:w="9514" w:wrap="notBeside" w:vAnchor="text" w:hAnchor="text" w:xAlign="center" w:y="1"/>
        <w:shd w:val="clear" w:color="auto" w:fill="auto"/>
        <w:tabs>
          <w:tab w:val="left" w:pos="230"/>
        </w:tabs>
        <w:spacing w:line="274" w:lineRule="exact"/>
        <w:jc w:val="both"/>
      </w:pPr>
    </w:p>
    <w:p w:rsidR="00F50BCF" w:rsidRPr="00FC6683" w:rsidRDefault="00F50BCF" w:rsidP="00F50BCF">
      <w:pPr>
        <w:pStyle w:val="a8"/>
        <w:framePr w:w="9514" w:wrap="notBeside" w:vAnchor="text" w:hAnchor="text" w:xAlign="center" w:y="1"/>
        <w:shd w:val="clear" w:color="auto" w:fill="auto"/>
        <w:tabs>
          <w:tab w:val="left" w:pos="230"/>
        </w:tabs>
        <w:spacing w:line="274" w:lineRule="exact"/>
        <w:jc w:val="both"/>
      </w:pPr>
    </w:p>
    <w:p w:rsidR="00C97639" w:rsidRPr="00FC6683" w:rsidRDefault="00C97639" w:rsidP="00F50BCF">
      <w:pPr>
        <w:pStyle w:val="a8"/>
        <w:framePr w:w="9514" w:wrap="notBeside" w:vAnchor="text" w:hAnchor="text" w:xAlign="center" w:y="1"/>
        <w:shd w:val="clear" w:color="auto" w:fill="auto"/>
        <w:tabs>
          <w:tab w:val="left" w:pos="230"/>
        </w:tabs>
        <w:spacing w:line="274" w:lineRule="exact"/>
        <w:jc w:val="both"/>
      </w:pPr>
    </w:p>
    <w:p w:rsidR="00F50BCF" w:rsidRPr="00FC6683" w:rsidRDefault="00C97639" w:rsidP="00F50BCF">
      <w:pPr>
        <w:pStyle w:val="a8"/>
        <w:framePr w:w="9514" w:wrap="notBeside" w:vAnchor="text" w:hAnchor="text" w:xAlign="center" w:y="1"/>
        <w:shd w:val="clear" w:color="auto" w:fill="auto"/>
        <w:tabs>
          <w:tab w:val="left" w:pos="230"/>
        </w:tabs>
        <w:spacing w:line="274" w:lineRule="exact"/>
        <w:rPr>
          <w:b/>
          <w:bCs/>
        </w:rPr>
      </w:pPr>
      <w:r>
        <w:rPr>
          <w:b/>
          <w:bCs/>
        </w:rPr>
        <w:t>От И</w:t>
      </w:r>
      <w:r w:rsidR="00F50BCF" w:rsidRPr="00FC6683">
        <w:rPr>
          <w:b/>
          <w:bCs/>
        </w:rPr>
        <w:t>сполнителя</w:t>
      </w:r>
      <w:r w:rsidR="00EB5B2B">
        <w:rPr>
          <w:b/>
          <w:bCs/>
        </w:rPr>
        <w:t>:</w:t>
      </w:r>
      <w:r w:rsidR="00F50BCF" w:rsidRPr="00FC6683">
        <w:rPr>
          <w:b/>
          <w:bCs/>
        </w:rPr>
        <w:tab/>
        <w:t xml:space="preserve">                                                               От Заказчика:</w:t>
      </w:r>
    </w:p>
    <w:p w:rsidR="00F50BCF" w:rsidRPr="00A2389C" w:rsidRDefault="00F50BCF" w:rsidP="00F50BCF">
      <w:pPr>
        <w:pStyle w:val="a8"/>
        <w:framePr w:w="9514" w:wrap="notBeside" w:vAnchor="text" w:hAnchor="text" w:xAlign="center" w:y="1"/>
        <w:shd w:val="clear" w:color="auto" w:fill="auto"/>
        <w:tabs>
          <w:tab w:val="left" w:pos="230"/>
        </w:tabs>
        <w:spacing w:line="274" w:lineRule="exact"/>
        <w:rPr>
          <w:bCs/>
        </w:rPr>
      </w:pPr>
      <w:r w:rsidRPr="00FC6683">
        <w:rPr>
          <w:b/>
          <w:bCs/>
        </w:rPr>
        <w:t xml:space="preserve">                                                                                                </w:t>
      </w:r>
      <w:r w:rsidRPr="00A2389C">
        <w:rPr>
          <w:bCs/>
        </w:rPr>
        <w:t xml:space="preserve">Генеральный директор </w:t>
      </w:r>
    </w:p>
    <w:p w:rsidR="00F50BCF" w:rsidRPr="00A2389C" w:rsidRDefault="00F50BCF" w:rsidP="00F50BCF">
      <w:pPr>
        <w:pStyle w:val="a8"/>
        <w:framePr w:w="9514" w:wrap="notBeside" w:vAnchor="text" w:hAnchor="text" w:xAlign="center" w:y="1"/>
        <w:shd w:val="clear" w:color="auto" w:fill="auto"/>
        <w:tabs>
          <w:tab w:val="left" w:pos="230"/>
        </w:tabs>
        <w:spacing w:line="274" w:lineRule="exact"/>
        <w:rPr>
          <w:bCs/>
        </w:rPr>
      </w:pPr>
      <w:r w:rsidRPr="00A2389C">
        <w:rPr>
          <w:bCs/>
        </w:rPr>
        <w:t xml:space="preserve">                                                                                                ПАО «Башинформсвязь»</w:t>
      </w:r>
    </w:p>
    <w:p w:rsidR="00F50BCF" w:rsidRPr="00FC6683" w:rsidRDefault="00F50BCF" w:rsidP="00F50BCF">
      <w:pPr>
        <w:pStyle w:val="a8"/>
        <w:framePr w:w="9514" w:wrap="notBeside" w:vAnchor="text" w:hAnchor="text" w:xAlign="center" w:y="1"/>
        <w:shd w:val="clear" w:color="auto" w:fill="auto"/>
        <w:tabs>
          <w:tab w:val="left" w:pos="230"/>
        </w:tabs>
        <w:spacing w:line="274" w:lineRule="exact"/>
        <w:rPr>
          <w:b/>
          <w:bCs/>
        </w:rPr>
      </w:pPr>
      <w:r w:rsidRPr="00FC6683">
        <w:rPr>
          <w:b/>
          <w:bCs/>
        </w:rPr>
        <w:tab/>
      </w:r>
      <w:r w:rsidRPr="00FC6683">
        <w:rPr>
          <w:b/>
          <w:bCs/>
        </w:rPr>
        <w:tab/>
      </w:r>
    </w:p>
    <w:p w:rsidR="00F50BCF" w:rsidRPr="00FC6683" w:rsidRDefault="00F50BCF" w:rsidP="00F50BCF">
      <w:pPr>
        <w:pStyle w:val="a8"/>
        <w:framePr w:w="9514" w:wrap="notBeside" w:vAnchor="text" w:hAnchor="text" w:xAlign="center" w:y="1"/>
        <w:shd w:val="clear" w:color="auto" w:fill="auto"/>
        <w:tabs>
          <w:tab w:val="left" w:pos="230"/>
        </w:tabs>
        <w:spacing w:line="274" w:lineRule="exact"/>
        <w:rPr>
          <w:b/>
          <w:bCs/>
        </w:rPr>
      </w:pPr>
    </w:p>
    <w:p w:rsidR="00F50BCF" w:rsidRPr="00A2389C" w:rsidRDefault="00F50BCF" w:rsidP="00F50BCF">
      <w:pPr>
        <w:pStyle w:val="a8"/>
        <w:framePr w:w="9514" w:wrap="notBeside" w:vAnchor="text" w:hAnchor="text" w:xAlign="center" w:y="1"/>
        <w:shd w:val="clear" w:color="auto" w:fill="auto"/>
        <w:tabs>
          <w:tab w:val="left" w:pos="230"/>
        </w:tabs>
        <w:spacing w:line="274" w:lineRule="exact"/>
        <w:rPr>
          <w:bCs/>
        </w:rPr>
      </w:pPr>
      <w:r w:rsidRPr="00FC6683">
        <w:rPr>
          <w:b/>
          <w:bCs/>
        </w:rPr>
        <w:t xml:space="preserve">_____________ </w:t>
      </w:r>
      <w:r w:rsidR="00A2389C" w:rsidRPr="00A2389C">
        <w:rPr>
          <w:b/>
          <w:bCs/>
        </w:rPr>
        <w:t>/ ______________</w:t>
      </w:r>
      <w:r w:rsidR="00A2389C">
        <w:rPr>
          <w:b/>
          <w:bCs/>
        </w:rPr>
        <w:t xml:space="preserve">                               </w:t>
      </w:r>
      <w:r w:rsidR="00A2389C" w:rsidRPr="00A2389C">
        <w:rPr>
          <w:b/>
          <w:bCs/>
        </w:rPr>
        <w:t>__</w:t>
      </w:r>
      <w:r w:rsidRPr="00FC6683">
        <w:rPr>
          <w:b/>
          <w:bCs/>
        </w:rPr>
        <w:t>_______</w:t>
      </w:r>
      <w:r w:rsidR="00C97639">
        <w:rPr>
          <w:b/>
          <w:bCs/>
        </w:rPr>
        <w:t>___</w:t>
      </w:r>
      <w:r w:rsidRPr="00FC6683">
        <w:rPr>
          <w:b/>
          <w:bCs/>
        </w:rPr>
        <w:t xml:space="preserve">__  </w:t>
      </w:r>
      <w:r w:rsidR="00A2389C">
        <w:rPr>
          <w:b/>
          <w:bCs/>
        </w:rPr>
        <w:t>/</w:t>
      </w:r>
      <w:proofErr w:type="spellStart"/>
      <w:r w:rsidRPr="00FC6683">
        <w:rPr>
          <w:b/>
          <w:bCs/>
        </w:rPr>
        <w:t>М.Г.Долгоаршинных</w:t>
      </w:r>
      <w:proofErr w:type="spellEnd"/>
      <w:r w:rsidRPr="00FC6683">
        <w:rPr>
          <w:b/>
          <w:bCs/>
        </w:rPr>
        <w:t xml:space="preserve">                                                                   </w:t>
      </w:r>
      <w:r w:rsidRPr="00A2389C">
        <w:rPr>
          <w:bCs/>
        </w:rPr>
        <w:t xml:space="preserve">(подпись)                                                                            </w:t>
      </w:r>
      <w:r w:rsidRPr="00A2389C">
        <w:t xml:space="preserve"> </w:t>
      </w:r>
      <w:r w:rsidRPr="00A2389C">
        <w:rPr>
          <w:bCs/>
        </w:rPr>
        <w:t>(подпись)</w:t>
      </w:r>
    </w:p>
    <w:p w:rsidR="00F50BCF" w:rsidRPr="00A2389C" w:rsidRDefault="00F50BCF" w:rsidP="00F50BCF">
      <w:pPr>
        <w:pStyle w:val="a8"/>
        <w:framePr w:w="9514" w:wrap="notBeside" w:vAnchor="text" w:hAnchor="text" w:xAlign="center" w:y="1"/>
        <w:tabs>
          <w:tab w:val="left" w:pos="230"/>
        </w:tabs>
        <w:spacing w:line="274" w:lineRule="exact"/>
        <w:rPr>
          <w:bCs/>
        </w:rPr>
      </w:pPr>
      <w:r w:rsidRPr="00A2389C">
        <w:rPr>
          <w:bCs/>
        </w:rPr>
        <w:t xml:space="preserve">    М.П.                                                                                   М.П.</w:t>
      </w:r>
    </w:p>
    <w:p w:rsidR="00F50BCF" w:rsidRPr="00FC6683" w:rsidRDefault="00F50BCF" w:rsidP="00F50BCF">
      <w:pPr>
        <w:pStyle w:val="a8"/>
        <w:framePr w:w="9514" w:wrap="notBeside" w:vAnchor="text" w:hAnchor="text" w:xAlign="center" w:y="1"/>
        <w:shd w:val="clear" w:color="auto" w:fill="auto"/>
        <w:tabs>
          <w:tab w:val="left" w:pos="230"/>
        </w:tabs>
        <w:spacing w:line="274" w:lineRule="exact"/>
        <w:jc w:val="both"/>
      </w:pPr>
    </w:p>
    <w:p w:rsidR="00F50BCF" w:rsidRPr="00FC6683" w:rsidRDefault="00F50BCF" w:rsidP="00F50BCF">
      <w:pPr>
        <w:framePr w:w="9514" w:wrap="notBeside" w:vAnchor="text" w:hAnchor="text" w:xAlign="center" w:y="1"/>
      </w:pPr>
    </w:p>
    <w:p w:rsidR="00F50BCF" w:rsidRDefault="00F50BCF" w:rsidP="00F50BCF">
      <w:pPr>
        <w:rPr>
          <w:sz w:val="2"/>
          <w:szCs w:val="2"/>
        </w:rPr>
      </w:pPr>
    </w:p>
    <w:sectPr w:rsidR="00F50BCF" w:rsidSect="00D5796C">
      <w:headerReference w:type="even" r:id="rId13"/>
      <w:headerReference w:type="default" r:id="rId14"/>
      <w:footerReference w:type="even" r:id="rId15"/>
      <w:footerReference w:type="default" r:id="rId16"/>
      <w:headerReference w:type="first" r:id="rId17"/>
      <w:footerReference w:type="first" r:id="rId18"/>
      <w:pgSz w:w="11900" w:h="16840"/>
      <w:pgMar w:top="993" w:right="535" w:bottom="1207" w:left="1117"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3D1" w:rsidRDefault="004D63D1">
      <w:r>
        <w:separator/>
      </w:r>
    </w:p>
  </w:endnote>
  <w:endnote w:type="continuationSeparator" w:id="0">
    <w:p w:rsidR="004D63D1" w:rsidRDefault="004D6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035" w:rsidRDefault="0083679A">
    <w:pPr>
      <w:rPr>
        <w:sz w:val="2"/>
        <w:szCs w:val="2"/>
      </w:rPr>
    </w:pPr>
    <w:r>
      <w:rPr>
        <w:noProof/>
        <w:lang w:bidi="ar-SA"/>
      </w:rPr>
      <mc:AlternateContent>
        <mc:Choice Requires="wps">
          <w:drawing>
            <wp:anchor distT="0" distB="0" distL="63500" distR="63500" simplePos="0" relativeHeight="314572416" behindDoc="1" locked="0" layoutInCell="1" allowOverlap="1">
              <wp:simplePos x="0" y="0"/>
              <wp:positionH relativeFrom="page">
                <wp:posOffset>4107815</wp:posOffset>
              </wp:positionH>
              <wp:positionV relativeFrom="page">
                <wp:posOffset>10509885</wp:posOffset>
              </wp:positionV>
              <wp:extent cx="60960" cy="138430"/>
              <wp:effectExtent l="2540" t="3810" r="3175" b="63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pPr>
                            <w:pStyle w:val="a5"/>
                            <w:shd w:val="clear" w:color="auto" w:fill="auto"/>
                            <w:spacing w:line="240" w:lineRule="auto"/>
                          </w:pPr>
                          <w:r>
                            <w:fldChar w:fldCharType="begin"/>
                          </w:r>
                          <w:r>
                            <w:instrText xml:space="preserve"> PAGE \* MERGEFORMAT </w:instrText>
                          </w:r>
                          <w:r>
                            <w:fldChar w:fldCharType="separate"/>
                          </w:r>
                          <w:r w:rsidR="00D32CBB" w:rsidRPr="00D32CBB">
                            <w:rPr>
                              <w:rStyle w:val="95pt"/>
                              <w:noProof/>
                            </w:rPr>
                            <w:t>4</w:t>
                          </w:r>
                          <w:r>
                            <w:rPr>
                              <w:rStyle w:val="95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3" type="#_x0000_t202" style="position:absolute;margin-left:323.45pt;margin-top:827.55pt;width:4.8pt;height:10.9pt;z-index:-1887440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" filled="f" stroked="f">
              <v:textbox style="mso-fit-shape-to-text:t" inset="0,0,0,0">
                <w:txbxContent>
                  <w:p w:rsidR="00DF5035" w:rsidRDefault="00DF5035">
                    <w:pPr>
                      <w:pStyle w:val="a5"/>
                      <w:shd w:val="clear" w:color="auto" w:fill="auto"/>
                      <w:spacing w:line="240" w:lineRule="auto"/>
                    </w:pPr>
                    <w:r>
                      <w:fldChar w:fldCharType="begin"/>
                    </w:r>
                    <w:r>
                      <w:instrText xml:space="preserve"> PAGE \* MERGEFORMAT </w:instrText>
                    </w:r>
                    <w:r>
                      <w:fldChar w:fldCharType="separate"/>
                    </w:r>
                    <w:r w:rsidR="00D32CBB" w:rsidRPr="00D32CBB">
                      <w:rPr>
                        <w:rStyle w:val="95pt"/>
                        <w:noProof/>
                      </w:rPr>
                      <w:t>4</w:t>
                    </w:r>
                    <w:r>
                      <w:rPr>
                        <w:rStyle w:val="95pt"/>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035" w:rsidRDefault="0083679A">
    <w:pPr>
      <w:rPr>
        <w:sz w:val="2"/>
        <w:szCs w:val="2"/>
      </w:rPr>
    </w:pPr>
    <w:r>
      <w:rPr>
        <w:noProof/>
        <w:lang w:bidi="ar-SA"/>
      </w:rPr>
      <mc:AlternateContent>
        <mc:Choice Requires="wps">
          <w:drawing>
            <wp:anchor distT="0" distB="0" distL="63500" distR="63500" simplePos="0" relativeHeight="314572417" behindDoc="1" locked="0" layoutInCell="1" allowOverlap="1">
              <wp:simplePos x="0" y="0"/>
              <wp:positionH relativeFrom="page">
                <wp:posOffset>4107815</wp:posOffset>
              </wp:positionH>
              <wp:positionV relativeFrom="page">
                <wp:posOffset>10509885</wp:posOffset>
              </wp:positionV>
              <wp:extent cx="121285" cy="138430"/>
              <wp:effectExtent l="2540" t="3810" r="0" b="635"/>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pPr>
                            <w:pStyle w:val="a5"/>
                            <w:shd w:val="clear" w:color="auto" w:fill="auto"/>
                            <w:spacing w:line="240" w:lineRule="auto"/>
                          </w:pPr>
                          <w:r>
                            <w:fldChar w:fldCharType="begin"/>
                          </w:r>
                          <w:r>
                            <w:instrText xml:space="preserve"> PAGE \* MERGEFORMAT </w:instrText>
                          </w:r>
                          <w:r>
                            <w:fldChar w:fldCharType="separate"/>
                          </w:r>
                          <w:r w:rsidR="00D32CBB" w:rsidRPr="00D32CBB">
                            <w:rPr>
                              <w:rStyle w:val="95pt"/>
                              <w:noProof/>
                            </w:rPr>
                            <w:t>5</w:t>
                          </w:r>
                          <w:r>
                            <w:rPr>
                              <w:rStyle w:val="95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4" type="#_x0000_t202" style="position:absolute;margin-left:323.45pt;margin-top:827.55pt;width:9.55pt;height:10.9pt;z-index:-18874406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" filled="f" stroked="f">
              <v:textbox style="mso-fit-shape-to-text:t" inset="0,0,0,0">
                <w:txbxContent>
                  <w:p w:rsidR="00DF5035" w:rsidRDefault="00DF5035">
                    <w:pPr>
                      <w:pStyle w:val="a5"/>
                      <w:shd w:val="clear" w:color="auto" w:fill="auto"/>
                      <w:spacing w:line="240" w:lineRule="auto"/>
                    </w:pPr>
                    <w:r>
                      <w:fldChar w:fldCharType="begin"/>
                    </w:r>
                    <w:r>
                      <w:instrText xml:space="preserve"> PAGE \* MERGEFORMAT </w:instrText>
                    </w:r>
                    <w:r>
                      <w:fldChar w:fldCharType="separate"/>
                    </w:r>
                    <w:r w:rsidR="00D32CBB" w:rsidRPr="00D32CBB">
                      <w:rPr>
                        <w:rStyle w:val="95pt"/>
                        <w:noProof/>
                      </w:rPr>
                      <w:t>5</w:t>
                    </w:r>
                    <w:r>
                      <w:rPr>
                        <w:rStyle w:val="95pt"/>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035" w:rsidRDefault="0083679A">
    <w:pPr>
      <w:rPr>
        <w:sz w:val="2"/>
        <w:szCs w:val="2"/>
      </w:rPr>
    </w:pPr>
    <w:r>
      <w:rPr>
        <w:noProof/>
        <w:lang w:bidi="ar-SA"/>
      </w:rPr>
      <mc:AlternateContent>
        <mc:Choice Requires="wps">
          <w:drawing>
            <wp:anchor distT="0" distB="0" distL="63500" distR="63500" simplePos="0" relativeHeight="314572432" behindDoc="1" locked="0" layoutInCell="1" allowOverlap="1">
              <wp:simplePos x="0" y="0"/>
              <wp:positionH relativeFrom="page">
                <wp:posOffset>7085330</wp:posOffset>
              </wp:positionH>
              <wp:positionV relativeFrom="page">
                <wp:posOffset>10119995</wp:posOffset>
              </wp:positionV>
              <wp:extent cx="106680" cy="85090"/>
              <wp:effectExtent l="0" t="4445" r="0" b="0"/>
              <wp:wrapNone/>
              <wp:docPr id="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680" cy="85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pPr>
                            <w:pStyle w:val="a5"/>
                            <w:shd w:val="clear" w:color="auto" w:fill="auto"/>
                            <w:spacing w:line="240" w:lineRule="auto"/>
                          </w:pPr>
                          <w:r>
                            <w:fldChar w:fldCharType="begin"/>
                          </w:r>
                          <w:r>
                            <w:instrText xml:space="preserve"> PAGE \* MERGEFORMAT </w:instrText>
                          </w:r>
                          <w:r>
                            <w:fldChar w:fldCharType="separate"/>
                          </w:r>
                          <w:r w:rsidR="00D32CBB" w:rsidRPr="00D32CBB">
                            <w:rPr>
                              <w:rStyle w:val="95pt"/>
                              <w:noProof/>
                            </w:rPr>
                            <w:t>14</w:t>
                          </w:r>
                          <w:r>
                            <w:rPr>
                              <w:rStyle w:val="95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 o:spid="_x0000_s1035" type="#_x0000_t202" style="position:absolute;margin-left:557.9pt;margin-top:796.85pt;width:8.4pt;height:6.7pt;z-index:-18874404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" filled="f" stroked="f">
              <v:textbox style="mso-fit-shape-to-text:t" inset="0,0,0,0">
                <w:txbxContent>
                  <w:p w:rsidR="00DF5035" w:rsidRDefault="00DF5035">
                    <w:pPr>
                      <w:pStyle w:val="a5"/>
                      <w:shd w:val="clear" w:color="auto" w:fill="auto"/>
                      <w:spacing w:line="240" w:lineRule="auto"/>
                    </w:pPr>
                    <w:r>
                      <w:fldChar w:fldCharType="begin"/>
                    </w:r>
                    <w:r>
                      <w:instrText xml:space="preserve"> PAGE \* MERGEFORMAT </w:instrText>
                    </w:r>
                    <w:r>
                      <w:fldChar w:fldCharType="separate"/>
                    </w:r>
                    <w:r w:rsidR="00D32CBB" w:rsidRPr="00D32CBB">
                      <w:rPr>
                        <w:rStyle w:val="95pt"/>
                        <w:noProof/>
                      </w:rPr>
                      <w:t>14</w:t>
                    </w:r>
                    <w:r>
                      <w:rPr>
                        <w:rStyle w:val="95pt"/>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035" w:rsidRDefault="0083679A">
    <w:pPr>
      <w:rPr>
        <w:sz w:val="2"/>
        <w:szCs w:val="2"/>
      </w:rPr>
    </w:pPr>
    <w:r>
      <w:rPr>
        <w:noProof/>
        <w:lang w:bidi="ar-SA"/>
      </w:rPr>
      <mc:AlternateContent>
        <mc:Choice Requires="wps">
          <w:drawing>
            <wp:anchor distT="0" distB="0" distL="63500" distR="63500" simplePos="0" relativeHeight="314572433" behindDoc="1" locked="0" layoutInCell="1" allowOverlap="1">
              <wp:simplePos x="0" y="0"/>
              <wp:positionH relativeFrom="page">
                <wp:posOffset>7085330</wp:posOffset>
              </wp:positionH>
              <wp:positionV relativeFrom="page">
                <wp:posOffset>10119995</wp:posOffset>
              </wp:positionV>
              <wp:extent cx="121285" cy="138430"/>
              <wp:effectExtent l="0" t="4445" r="3810" b="0"/>
              <wp:wrapNone/>
              <wp:docPr id="1"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5035" w:rsidRDefault="00DF5035">
                          <w:pPr>
                            <w:pStyle w:val="a5"/>
                            <w:shd w:val="clear" w:color="auto" w:fill="auto"/>
                            <w:spacing w:line="240" w:lineRule="auto"/>
                          </w:pPr>
                          <w:r>
                            <w:fldChar w:fldCharType="begin"/>
                          </w:r>
                          <w:r>
                            <w:instrText xml:space="preserve"> PAGE \* MERGEFORMAT </w:instrText>
                          </w:r>
                          <w:r>
                            <w:fldChar w:fldCharType="separate"/>
                          </w:r>
                          <w:r w:rsidR="00D32CBB" w:rsidRPr="00D32CBB">
                            <w:rPr>
                              <w:rStyle w:val="95pt"/>
                              <w:noProof/>
                            </w:rPr>
                            <w:t>15</w:t>
                          </w:r>
                          <w:r>
                            <w:rPr>
                              <w:rStyle w:val="95pt"/>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36" type="#_x0000_t202" style="position:absolute;margin-left:557.9pt;margin-top:796.85pt;width:9.55pt;height:10.9pt;z-index:-18874404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" filled="f" stroked="f">
              <v:textbox style="mso-fit-shape-to-text:t" inset="0,0,0,0">
                <w:txbxContent>
                  <w:p w:rsidR="00DF5035" w:rsidRDefault="00DF5035">
                    <w:pPr>
                      <w:pStyle w:val="a5"/>
                      <w:shd w:val="clear" w:color="auto" w:fill="auto"/>
                      <w:spacing w:line="240" w:lineRule="auto"/>
                    </w:pPr>
                    <w:r>
                      <w:fldChar w:fldCharType="begin"/>
                    </w:r>
                    <w:r>
                      <w:instrText xml:space="preserve"> PAGE \* MERGEFORMAT </w:instrText>
                    </w:r>
                    <w:r>
                      <w:fldChar w:fldCharType="separate"/>
                    </w:r>
                    <w:r w:rsidR="00D32CBB" w:rsidRPr="00D32CBB">
                      <w:rPr>
                        <w:rStyle w:val="95pt"/>
                        <w:noProof/>
                      </w:rPr>
                      <w:t>15</w:t>
                    </w:r>
                    <w:r>
                      <w:rPr>
                        <w:rStyle w:val="95pt"/>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035" w:rsidRDefault="00DF503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3D1" w:rsidRDefault="004D63D1"/>
  </w:footnote>
  <w:footnote w:type="continuationSeparator" w:id="0">
    <w:p w:rsidR="004D63D1" w:rsidRDefault="004D63D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035" w:rsidRDefault="00DF5035">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035" w:rsidRDefault="00DF5035">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5035" w:rsidRDefault="00DF503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1.6pt;height:30.25pt" o:bullet="t">
        <v:imagedata r:id="rId1" o:title="Шеврон_2"/>
      </v:shape>
    </w:pict>
  </w:numPicBullet>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7A6B87"/>
    <w:multiLevelType w:val="multilevel"/>
    <w:tmpl w:val="DAA4880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0C657CE"/>
    <w:multiLevelType w:val="hybridMultilevel"/>
    <w:tmpl w:val="75EA2AEE"/>
    <w:lvl w:ilvl="0" w:tplc="3BB03BE6">
      <w:start w:val="1"/>
      <w:numFmt w:val="bullet"/>
      <w:lvlText w:val=""/>
      <w:lvlPicBulletId w:val="0"/>
      <w:lvlJc w:val="left"/>
      <w:pPr>
        <w:ind w:left="720" w:hanging="360"/>
      </w:pPr>
      <w:rPr>
        <w:rFonts w:ascii="Symbol" w:hAnsi="Symbol"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0627B4"/>
    <w:multiLevelType w:val="multilevel"/>
    <w:tmpl w:val="C9B0F1B8"/>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7976B56"/>
    <w:multiLevelType w:val="multilevel"/>
    <w:tmpl w:val="43F8E84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F4700E"/>
    <w:multiLevelType w:val="multilevel"/>
    <w:tmpl w:val="1C5C3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D71681"/>
    <w:multiLevelType w:val="multilevel"/>
    <w:tmpl w:val="F0EE6E1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16461DFF"/>
    <w:multiLevelType w:val="multilevel"/>
    <w:tmpl w:val="EFCAA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5807C7"/>
    <w:multiLevelType w:val="hybridMultilevel"/>
    <w:tmpl w:val="75245C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5A4342D"/>
    <w:multiLevelType w:val="multilevel"/>
    <w:tmpl w:val="C52A51FE"/>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234177"/>
    <w:multiLevelType w:val="hybridMultilevel"/>
    <w:tmpl w:val="4A6A1E24"/>
    <w:lvl w:ilvl="0" w:tplc="3BB03BE6">
      <w:start w:val="1"/>
      <w:numFmt w:val="bullet"/>
      <w:lvlText w:val=""/>
      <w:lvlPicBulletId w:val="0"/>
      <w:lvlJc w:val="left"/>
      <w:pPr>
        <w:ind w:left="720" w:hanging="360"/>
      </w:pPr>
      <w:rPr>
        <w:rFonts w:ascii="Symbol" w:hAnsi="Symbol" w:hint="default"/>
        <w:color w:val="auto"/>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8B139FF"/>
    <w:multiLevelType w:val="hybridMultilevel"/>
    <w:tmpl w:val="391656D0"/>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2">
    <w:nsid w:val="29030059"/>
    <w:multiLevelType w:val="hybridMultilevel"/>
    <w:tmpl w:val="050843BC"/>
    <w:lvl w:ilvl="0" w:tplc="04190001">
      <w:start w:val="1"/>
      <w:numFmt w:val="bullet"/>
      <w:lvlText w:val=""/>
      <w:lvlJc w:val="left"/>
      <w:pPr>
        <w:ind w:left="2563"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tentative="1">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13">
    <w:nsid w:val="2C945C77"/>
    <w:multiLevelType w:val="hybridMultilevel"/>
    <w:tmpl w:val="4D48432A"/>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0125EFD"/>
    <w:multiLevelType w:val="hybridMultilevel"/>
    <w:tmpl w:val="DA2E9024"/>
    <w:lvl w:ilvl="0" w:tplc="04190001">
      <w:start w:val="1"/>
      <w:numFmt w:val="bullet"/>
      <w:lvlText w:val=""/>
      <w:lvlJc w:val="left"/>
      <w:pPr>
        <w:ind w:left="1090" w:hanging="360"/>
      </w:pPr>
      <w:rPr>
        <w:rFonts w:ascii="Symbol" w:hAnsi="Symbol" w:hint="default"/>
      </w:rPr>
    </w:lvl>
    <w:lvl w:ilvl="1" w:tplc="04190019">
      <w:start w:val="1"/>
      <w:numFmt w:val="lowerLetter"/>
      <w:lvlText w:val="%2."/>
      <w:lvlJc w:val="left"/>
      <w:pPr>
        <w:ind w:left="1810" w:hanging="360"/>
      </w:pPr>
    </w:lvl>
    <w:lvl w:ilvl="2" w:tplc="0419001B" w:tentative="1">
      <w:start w:val="1"/>
      <w:numFmt w:val="lowerRoman"/>
      <w:lvlText w:val="%3."/>
      <w:lvlJc w:val="right"/>
      <w:pPr>
        <w:ind w:left="2530" w:hanging="180"/>
      </w:pPr>
    </w:lvl>
    <w:lvl w:ilvl="3" w:tplc="0419000F" w:tentative="1">
      <w:start w:val="1"/>
      <w:numFmt w:val="decimal"/>
      <w:lvlText w:val="%4."/>
      <w:lvlJc w:val="left"/>
      <w:pPr>
        <w:ind w:left="3250" w:hanging="360"/>
      </w:pPr>
    </w:lvl>
    <w:lvl w:ilvl="4" w:tplc="04190019" w:tentative="1">
      <w:start w:val="1"/>
      <w:numFmt w:val="lowerLetter"/>
      <w:lvlText w:val="%5."/>
      <w:lvlJc w:val="left"/>
      <w:pPr>
        <w:ind w:left="3970" w:hanging="360"/>
      </w:pPr>
    </w:lvl>
    <w:lvl w:ilvl="5" w:tplc="0419001B" w:tentative="1">
      <w:start w:val="1"/>
      <w:numFmt w:val="lowerRoman"/>
      <w:lvlText w:val="%6."/>
      <w:lvlJc w:val="right"/>
      <w:pPr>
        <w:ind w:left="4690" w:hanging="180"/>
      </w:pPr>
    </w:lvl>
    <w:lvl w:ilvl="6" w:tplc="0419000F" w:tentative="1">
      <w:start w:val="1"/>
      <w:numFmt w:val="decimal"/>
      <w:lvlText w:val="%7."/>
      <w:lvlJc w:val="left"/>
      <w:pPr>
        <w:ind w:left="5410" w:hanging="360"/>
      </w:pPr>
    </w:lvl>
    <w:lvl w:ilvl="7" w:tplc="04190019" w:tentative="1">
      <w:start w:val="1"/>
      <w:numFmt w:val="lowerLetter"/>
      <w:lvlText w:val="%8."/>
      <w:lvlJc w:val="left"/>
      <w:pPr>
        <w:ind w:left="6130" w:hanging="360"/>
      </w:pPr>
    </w:lvl>
    <w:lvl w:ilvl="8" w:tplc="0419001B" w:tentative="1">
      <w:start w:val="1"/>
      <w:numFmt w:val="lowerRoman"/>
      <w:lvlText w:val="%9."/>
      <w:lvlJc w:val="right"/>
      <w:pPr>
        <w:ind w:left="6850" w:hanging="180"/>
      </w:pPr>
    </w:lvl>
  </w:abstractNum>
  <w:abstractNum w:abstractNumId="15">
    <w:nsid w:val="301B46A5"/>
    <w:multiLevelType w:val="multilevel"/>
    <w:tmpl w:val="BB7CF82C"/>
    <w:lvl w:ilvl="0">
      <w:start w:val="3"/>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31025C8"/>
    <w:multiLevelType w:val="multilevel"/>
    <w:tmpl w:val="27C8A8E4"/>
    <w:lvl w:ilvl="0">
      <w:start w:val="3"/>
      <w:numFmt w:val="decimal"/>
      <w:lvlText w:val="%1"/>
      <w:lvlJc w:val="left"/>
      <w:pPr>
        <w:ind w:left="645" w:hanging="645"/>
      </w:pPr>
      <w:rPr>
        <w:rFonts w:hint="default"/>
      </w:rPr>
    </w:lvl>
    <w:lvl w:ilvl="1">
      <w:start w:val="7"/>
      <w:numFmt w:val="decimal"/>
      <w:lvlText w:val="%1.%2"/>
      <w:lvlJc w:val="left"/>
      <w:pPr>
        <w:ind w:left="1125" w:hanging="645"/>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280" w:hanging="1440"/>
      </w:pPr>
      <w:rPr>
        <w:rFonts w:hint="default"/>
      </w:rPr>
    </w:lvl>
  </w:abstractNum>
  <w:abstractNum w:abstractNumId="17">
    <w:nsid w:val="35C75901"/>
    <w:multiLevelType w:val="multilevel"/>
    <w:tmpl w:val="63C858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CF7FF1"/>
    <w:multiLevelType w:val="multilevel"/>
    <w:tmpl w:val="2E2C9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7A90D30"/>
    <w:multiLevelType w:val="multilevel"/>
    <w:tmpl w:val="50205A9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38D87DD5"/>
    <w:multiLevelType w:val="multilevel"/>
    <w:tmpl w:val="6EE00E9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nsid w:val="3DB51436"/>
    <w:multiLevelType w:val="multilevel"/>
    <w:tmpl w:val="167AA4F4"/>
    <w:lvl w:ilvl="0">
      <w:start w:val="3"/>
      <w:numFmt w:val="decimal"/>
      <w:lvlText w:val="%1"/>
      <w:lvlJc w:val="left"/>
      <w:pPr>
        <w:ind w:left="645" w:hanging="645"/>
      </w:pPr>
      <w:rPr>
        <w:rFonts w:hint="default"/>
      </w:rPr>
    </w:lvl>
    <w:lvl w:ilvl="1">
      <w:start w:val="7"/>
      <w:numFmt w:val="decimal"/>
      <w:lvlText w:val="%1.%2"/>
      <w:lvlJc w:val="left"/>
      <w:pPr>
        <w:ind w:left="765" w:hanging="645"/>
      </w:pPr>
      <w:rPr>
        <w:rFonts w:hint="default"/>
      </w:rPr>
    </w:lvl>
    <w:lvl w:ilvl="2">
      <w:start w:val="1"/>
      <w:numFmt w:val="decimal"/>
      <w:lvlText w:val="%1.%2.%3"/>
      <w:lvlJc w:val="left"/>
      <w:pPr>
        <w:ind w:left="960" w:hanging="720"/>
      </w:pPr>
      <w:rPr>
        <w:rFonts w:hint="default"/>
      </w:rPr>
    </w:lvl>
    <w:lvl w:ilvl="3">
      <w:start w:val="2"/>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400" w:hanging="1440"/>
      </w:pPr>
      <w:rPr>
        <w:rFonts w:hint="default"/>
      </w:rPr>
    </w:lvl>
  </w:abstractNum>
  <w:abstractNum w:abstractNumId="22">
    <w:nsid w:val="3DCA3067"/>
    <w:multiLevelType w:val="hybridMultilevel"/>
    <w:tmpl w:val="C0BC8256"/>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23">
    <w:nsid w:val="45064022"/>
    <w:multiLevelType w:val="hybridMultilevel"/>
    <w:tmpl w:val="0DE0ABA8"/>
    <w:lvl w:ilvl="0" w:tplc="04190001">
      <w:start w:val="1"/>
      <w:numFmt w:val="bullet"/>
      <w:lvlText w:val=""/>
      <w:lvlJc w:val="left"/>
      <w:pPr>
        <w:ind w:left="1296" w:hanging="360"/>
      </w:pPr>
      <w:rPr>
        <w:rFonts w:ascii="Symbol" w:hAnsi="Symbol" w:hint="default"/>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24">
    <w:nsid w:val="5050601A"/>
    <w:multiLevelType w:val="hybridMultilevel"/>
    <w:tmpl w:val="FAA651E2"/>
    <w:lvl w:ilvl="0" w:tplc="3BB03BE6">
      <w:start w:val="1"/>
      <w:numFmt w:val="bullet"/>
      <w:lvlText w:val=""/>
      <w:lvlPicBulletId w:val="0"/>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1A86DD9"/>
    <w:multiLevelType w:val="multilevel"/>
    <w:tmpl w:val="6EE00E9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nsid w:val="583E1D19"/>
    <w:multiLevelType w:val="hybridMultilevel"/>
    <w:tmpl w:val="D86C25B8"/>
    <w:lvl w:ilvl="0" w:tplc="3BB03BE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8CB2FDD"/>
    <w:multiLevelType w:val="multilevel"/>
    <w:tmpl w:val="D92C1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295861"/>
    <w:multiLevelType w:val="hybridMultilevel"/>
    <w:tmpl w:val="B3A0A27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D15C25"/>
    <w:multiLevelType w:val="multilevel"/>
    <w:tmpl w:val="72A6A50C"/>
    <w:lvl w:ilvl="0">
      <w:start w:val="1"/>
      <w:numFmt w:val="bullet"/>
      <w:lvlText w:val=""/>
      <w:lvlJc w:val="left"/>
      <w:pPr>
        <w:ind w:left="720" w:hanging="360"/>
      </w:pPr>
      <w:rPr>
        <w:rFonts w:ascii="Symbol" w:hAnsi="Symbol" w:hint="default"/>
        <w:color w:val="auto"/>
      </w:rPr>
    </w:lvl>
    <w:lvl w:ilvl="1">
      <w:start w:val="1"/>
      <w:numFmt w:val="bullet"/>
      <w:lvlText w:val=""/>
      <w:lvlPicBulletId w:val="0"/>
      <w:lvlJc w:val="left"/>
      <w:pPr>
        <w:ind w:left="1080" w:hanging="720"/>
      </w:pPr>
      <w:rPr>
        <w:rFonts w:ascii="Symbol" w:hAnsi="Symbol" w:hint="default"/>
        <w:color w:val="auto"/>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440" w:hanging="1080"/>
      </w:pPr>
      <w:rPr>
        <w:rFonts w:hint="default"/>
      </w:rPr>
    </w:lvl>
    <w:lvl w:ilvl="4">
      <w:start w:val="1"/>
      <w:numFmt w:val="bullet"/>
      <w:lvlText w:val=""/>
      <w:lvlJc w:val="left"/>
      <w:pPr>
        <w:ind w:left="1800" w:hanging="1440"/>
      </w:pPr>
      <w:rPr>
        <w:rFonts w:ascii="Symbol" w:hAnsi="Symbol"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nsid w:val="64CE7302"/>
    <w:multiLevelType w:val="multilevel"/>
    <w:tmpl w:val="D6F04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6540042"/>
    <w:multiLevelType w:val="multilevel"/>
    <w:tmpl w:val="6D76C5D8"/>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nsid w:val="673475E0"/>
    <w:multiLevelType w:val="multilevel"/>
    <w:tmpl w:val="E368D31E"/>
    <w:lvl w:ilvl="0">
      <w:start w:val="3"/>
      <w:numFmt w:val="decimal"/>
      <w:lvlText w:val="%1"/>
      <w:lvlJc w:val="left"/>
      <w:pPr>
        <w:ind w:left="555" w:hanging="555"/>
      </w:pPr>
      <w:rPr>
        <w:rFonts w:hint="default"/>
      </w:rPr>
    </w:lvl>
    <w:lvl w:ilvl="1">
      <w:start w:val="8"/>
      <w:numFmt w:val="decimal"/>
      <w:lvlText w:val="%1.%2"/>
      <w:lvlJc w:val="left"/>
      <w:pPr>
        <w:ind w:left="1035" w:hanging="555"/>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840" w:hanging="144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5160" w:hanging="1800"/>
      </w:pPr>
      <w:rPr>
        <w:rFonts w:hint="default"/>
      </w:rPr>
    </w:lvl>
    <w:lvl w:ilvl="8">
      <w:start w:val="1"/>
      <w:numFmt w:val="decimal"/>
      <w:lvlText w:val="%1.%2.%3.%4.%5.%6.%7.%8.%9"/>
      <w:lvlJc w:val="left"/>
      <w:pPr>
        <w:ind w:left="5640" w:hanging="1800"/>
      </w:pPr>
      <w:rPr>
        <w:rFonts w:hint="default"/>
      </w:rPr>
    </w:lvl>
  </w:abstractNum>
  <w:abstractNum w:abstractNumId="33">
    <w:nsid w:val="695D50FE"/>
    <w:multiLevelType w:val="multilevel"/>
    <w:tmpl w:val="F3500EA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EFD3503"/>
    <w:multiLevelType w:val="multilevel"/>
    <w:tmpl w:val="6EE00E9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5">
    <w:nsid w:val="70053C16"/>
    <w:multiLevelType w:val="multilevel"/>
    <w:tmpl w:val="02A85B76"/>
    <w:lvl w:ilvl="0">
      <w:start w:val="1"/>
      <w:numFmt w:val="bullet"/>
      <w:lvlText w:val=""/>
      <w:lvlPicBulletId w:val="0"/>
      <w:lvlJc w:val="left"/>
      <w:pPr>
        <w:ind w:left="720" w:hanging="360"/>
      </w:pPr>
      <w:rPr>
        <w:rFonts w:ascii="Symbol" w:hAnsi="Symbol" w:hint="default"/>
        <w:color w:val="auto"/>
      </w:rPr>
    </w:lvl>
    <w:lvl w:ilvl="1">
      <w:start w:val="1"/>
      <w:numFmt w:val="bullet"/>
      <w:lvlText w:val=""/>
      <w:lvlJc w:val="left"/>
      <w:pPr>
        <w:ind w:left="1080" w:hanging="720"/>
      </w:pPr>
      <w:rPr>
        <w:rFonts w:ascii="Symbol" w:hAnsi="Symbol" w:hint="default"/>
        <w:color w:val="auto"/>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73DE5CB1"/>
    <w:multiLevelType w:val="multilevel"/>
    <w:tmpl w:val="617EB9A0"/>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nsid w:val="74675F48"/>
    <w:multiLevelType w:val="multilevel"/>
    <w:tmpl w:val="52E0DF6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4A41787"/>
    <w:multiLevelType w:val="hybridMultilevel"/>
    <w:tmpl w:val="838048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4F36164"/>
    <w:multiLevelType w:val="multilevel"/>
    <w:tmpl w:val="6EE00E96"/>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0">
    <w:nsid w:val="76416CEB"/>
    <w:multiLevelType w:val="multilevel"/>
    <w:tmpl w:val="7C7E5C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AA85ECA"/>
    <w:multiLevelType w:val="multilevel"/>
    <w:tmpl w:val="632ACFD2"/>
    <w:lvl w:ilvl="0">
      <w:start w:val="1"/>
      <w:numFmt w:val="decimal"/>
      <w:lvlText w:val="10.%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F023483"/>
    <w:multiLevelType w:val="multilevel"/>
    <w:tmpl w:val="882432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0"/>
  </w:num>
  <w:num w:numId="2">
    <w:abstractNumId w:val="4"/>
  </w:num>
  <w:num w:numId="3">
    <w:abstractNumId w:val="41"/>
  </w:num>
  <w:num w:numId="4">
    <w:abstractNumId w:val="17"/>
  </w:num>
  <w:num w:numId="5">
    <w:abstractNumId w:val="33"/>
  </w:num>
  <w:num w:numId="6">
    <w:abstractNumId w:val="9"/>
  </w:num>
  <w:num w:numId="7">
    <w:abstractNumId w:val="3"/>
  </w:num>
  <w:num w:numId="8">
    <w:abstractNumId w:val="30"/>
  </w:num>
  <w:num w:numId="9">
    <w:abstractNumId w:val="42"/>
  </w:num>
  <w:num w:numId="10">
    <w:abstractNumId w:val="37"/>
  </w:num>
  <w:num w:numId="11">
    <w:abstractNumId w:val="31"/>
  </w:num>
  <w:num w:numId="12">
    <w:abstractNumId w:val="29"/>
  </w:num>
  <w:num w:numId="13">
    <w:abstractNumId w:val="35"/>
  </w:num>
  <w:num w:numId="14">
    <w:abstractNumId w:val="23"/>
  </w:num>
  <w:num w:numId="15">
    <w:abstractNumId w:val="26"/>
  </w:num>
  <w:num w:numId="16">
    <w:abstractNumId w:val="24"/>
  </w:num>
  <w:num w:numId="17">
    <w:abstractNumId w:val="22"/>
  </w:num>
  <w:num w:numId="18">
    <w:abstractNumId w:val="2"/>
  </w:num>
  <w:num w:numId="19">
    <w:abstractNumId w:val="10"/>
  </w:num>
  <w:num w:numId="20">
    <w:abstractNumId w:val="14"/>
  </w:num>
  <w:num w:numId="21">
    <w:abstractNumId w:val="36"/>
  </w:num>
  <w:num w:numId="22">
    <w:abstractNumId w:val="19"/>
  </w:num>
  <w:num w:numId="23">
    <w:abstractNumId w:val="15"/>
  </w:num>
  <w:num w:numId="24">
    <w:abstractNumId w:val="1"/>
  </w:num>
  <w:num w:numId="25">
    <w:abstractNumId w:val="38"/>
  </w:num>
  <w:num w:numId="26">
    <w:abstractNumId w:val="21"/>
  </w:num>
  <w:num w:numId="27">
    <w:abstractNumId w:val="16"/>
  </w:num>
  <w:num w:numId="28">
    <w:abstractNumId w:val="32"/>
  </w:num>
  <w:num w:numId="29">
    <w:abstractNumId w:val="28"/>
  </w:num>
  <w:num w:numId="30">
    <w:abstractNumId w:val="6"/>
  </w:num>
  <w:num w:numId="31">
    <w:abstractNumId w:val="20"/>
  </w:num>
  <w:num w:numId="32">
    <w:abstractNumId w:val="25"/>
  </w:num>
  <w:num w:numId="33">
    <w:abstractNumId w:val="34"/>
  </w:num>
  <w:num w:numId="34">
    <w:abstractNumId w:val="39"/>
  </w:num>
  <w:num w:numId="35">
    <w:abstractNumId w:val="11"/>
  </w:num>
  <w:num w:numId="36">
    <w:abstractNumId w:val="12"/>
  </w:num>
  <w:num w:numId="37">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27"/>
  </w:num>
  <w:num w:numId="40">
    <w:abstractNumId w:val="5"/>
  </w:num>
  <w:num w:numId="41">
    <w:abstractNumId w:val="18"/>
  </w:num>
  <w:num w:numId="42">
    <w:abstractNumId w:val="7"/>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792"/>
    <w:rsid w:val="00000007"/>
    <w:rsid w:val="00025A33"/>
    <w:rsid w:val="00034F35"/>
    <w:rsid w:val="00053CB8"/>
    <w:rsid w:val="000E1D72"/>
    <w:rsid w:val="0018293E"/>
    <w:rsid w:val="001A342E"/>
    <w:rsid w:val="001B7190"/>
    <w:rsid w:val="001D79AA"/>
    <w:rsid w:val="002E34F2"/>
    <w:rsid w:val="002F3A25"/>
    <w:rsid w:val="00313861"/>
    <w:rsid w:val="003408B5"/>
    <w:rsid w:val="003421AF"/>
    <w:rsid w:val="00343464"/>
    <w:rsid w:val="003561E0"/>
    <w:rsid w:val="003975C0"/>
    <w:rsid w:val="003A4A52"/>
    <w:rsid w:val="003B1A63"/>
    <w:rsid w:val="003C3511"/>
    <w:rsid w:val="003F0839"/>
    <w:rsid w:val="003F62A8"/>
    <w:rsid w:val="00440E3F"/>
    <w:rsid w:val="0044766A"/>
    <w:rsid w:val="00470F98"/>
    <w:rsid w:val="00485371"/>
    <w:rsid w:val="00495620"/>
    <w:rsid w:val="004A192E"/>
    <w:rsid w:val="004C0C32"/>
    <w:rsid w:val="004D63D1"/>
    <w:rsid w:val="005176A8"/>
    <w:rsid w:val="00520FF1"/>
    <w:rsid w:val="00526585"/>
    <w:rsid w:val="005662B9"/>
    <w:rsid w:val="00591792"/>
    <w:rsid w:val="005C1EBF"/>
    <w:rsid w:val="0064277E"/>
    <w:rsid w:val="00646782"/>
    <w:rsid w:val="006620AF"/>
    <w:rsid w:val="00672ABE"/>
    <w:rsid w:val="006B5980"/>
    <w:rsid w:val="006C315C"/>
    <w:rsid w:val="006D0740"/>
    <w:rsid w:val="00723378"/>
    <w:rsid w:val="00732F4E"/>
    <w:rsid w:val="00740E03"/>
    <w:rsid w:val="0076138D"/>
    <w:rsid w:val="00777AC3"/>
    <w:rsid w:val="00795445"/>
    <w:rsid w:val="00814713"/>
    <w:rsid w:val="00834CFC"/>
    <w:rsid w:val="0083679A"/>
    <w:rsid w:val="0087319B"/>
    <w:rsid w:val="00912D25"/>
    <w:rsid w:val="0096342D"/>
    <w:rsid w:val="009A04FD"/>
    <w:rsid w:val="009E491F"/>
    <w:rsid w:val="00A1108A"/>
    <w:rsid w:val="00A2389C"/>
    <w:rsid w:val="00A527EB"/>
    <w:rsid w:val="00A61BC4"/>
    <w:rsid w:val="00A62D96"/>
    <w:rsid w:val="00B34BD9"/>
    <w:rsid w:val="00B41F64"/>
    <w:rsid w:val="00B42ECC"/>
    <w:rsid w:val="00B94A5E"/>
    <w:rsid w:val="00C301F8"/>
    <w:rsid w:val="00C34778"/>
    <w:rsid w:val="00C82573"/>
    <w:rsid w:val="00C97639"/>
    <w:rsid w:val="00CA7EA7"/>
    <w:rsid w:val="00CD63F0"/>
    <w:rsid w:val="00D24523"/>
    <w:rsid w:val="00D32CBB"/>
    <w:rsid w:val="00D36D49"/>
    <w:rsid w:val="00D5796C"/>
    <w:rsid w:val="00D57FA7"/>
    <w:rsid w:val="00DD72EA"/>
    <w:rsid w:val="00DE31F7"/>
    <w:rsid w:val="00DF5035"/>
    <w:rsid w:val="00E775C4"/>
    <w:rsid w:val="00E82D4B"/>
    <w:rsid w:val="00E83A86"/>
    <w:rsid w:val="00EB5B2B"/>
    <w:rsid w:val="00ED3194"/>
    <w:rsid w:val="00F05192"/>
    <w:rsid w:val="00F24FDD"/>
    <w:rsid w:val="00F50BCF"/>
    <w:rsid w:val="00F66A00"/>
    <w:rsid w:val="00F759CF"/>
    <w:rsid w:val="00FC6683"/>
    <w:rsid w:val="00FD570E"/>
    <w:rsid w:val="00FE6C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50BCF"/>
    <w:rPr>
      <w:color w:val="000000"/>
    </w:rPr>
  </w:style>
  <w:style w:type="paragraph" w:styleId="1">
    <w:name w:val="heading 1"/>
    <w:aliases w:val="H1"/>
    <w:basedOn w:val="a"/>
    <w:next w:val="a"/>
    <w:link w:val="10"/>
    <w:qFormat/>
    <w:rsid w:val="00814713"/>
    <w:pPr>
      <w:widowControl/>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480" w:after="120" w:line="276" w:lineRule="auto"/>
      <w:jc w:val="both"/>
      <w:outlineLvl w:val="0"/>
    </w:pPr>
    <w:rPr>
      <w:rFonts w:ascii="Arial" w:eastAsiaTheme="minorEastAsia" w:hAnsi="Arial" w:cstheme="minorBidi"/>
      <w:b/>
      <w:bCs/>
      <w:caps/>
      <w:color w:val="FFFFFF" w:themeColor="background1"/>
      <w:spacing w:val="15"/>
      <w:sz w:val="22"/>
      <w:szCs w:val="22"/>
      <w:lang w:val="en-US" w:eastAsia="en-US" w:bidi="en-US"/>
    </w:rPr>
  </w:style>
  <w:style w:type="paragraph" w:styleId="2">
    <w:name w:val="heading 2"/>
    <w:aliases w:val="H2"/>
    <w:basedOn w:val="a"/>
    <w:next w:val="a"/>
    <w:link w:val="20"/>
    <w:unhideWhenUsed/>
    <w:qFormat/>
    <w:rsid w:val="00814713"/>
    <w:pPr>
      <w:keepNext/>
      <w:widowControl/>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360" w:after="120" w:line="276" w:lineRule="auto"/>
      <w:jc w:val="both"/>
      <w:outlineLvl w:val="1"/>
    </w:pPr>
    <w:rPr>
      <w:rFonts w:ascii="Arial" w:eastAsiaTheme="minorEastAsia" w:hAnsi="Arial" w:cstheme="minorBidi"/>
      <w:b/>
      <w:caps/>
      <w:color w:val="auto"/>
      <w:spacing w:val="15"/>
      <w:sz w:val="22"/>
      <w:szCs w:val="22"/>
      <w:lang w:val="en-US" w:eastAsia="en-US" w:bidi="en-US"/>
    </w:rPr>
  </w:style>
  <w:style w:type="paragraph" w:styleId="3">
    <w:name w:val="heading 3"/>
    <w:aliases w:val="H3"/>
    <w:basedOn w:val="a"/>
    <w:next w:val="a"/>
    <w:link w:val="30"/>
    <w:unhideWhenUsed/>
    <w:qFormat/>
    <w:rsid w:val="00814713"/>
    <w:pPr>
      <w:widowControl/>
      <w:pBdr>
        <w:top w:val="single" w:sz="6" w:space="2" w:color="5B9BD5" w:themeColor="accent1"/>
        <w:left w:val="single" w:sz="6" w:space="2" w:color="5B9BD5" w:themeColor="accent1"/>
      </w:pBdr>
      <w:spacing w:before="300" w:after="120" w:line="276" w:lineRule="auto"/>
      <w:jc w:val="both"/>
      <w:outlineLvl w:val="2"/>
    </w:pPr>
    <w:rPr>
      <w:rFonts w:ascii="Arial" w:eastAsiaTheme="minorEastAsia" w:hAnsi="Arial" w:cstheme="minorBidi"/>
      <w:b/>
      <w:caps/>
      <w:color w:val="1F4D78" w:themeColor="accent1" w:themeShade="7F"/>
      <w:spacing w:val="15"/>
      <w:sz w:val="20"/>
      <w:szCs w:val="22"/>
      <w:lang w:val="en-US" w:eastAsia="en-US" w:bidi="en-US"/>
    </w:rPr>
  </w:style>
  <w:style w:type="paragraph" w:styleId="4">
    <w:name w:val="heading 4"/>
    <w:basedOn w:val="a"/>
    <w:next w:val="a"/>
    <w:link w:val="40"/>
    <w:uiPriority w:val="9"/>
    <w:unhideWhenUsed/>
    <w:qFormat/>
    <w:rsid w:val="00F50BC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rsid w:val="00313861"/>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1">
    <w:name w:val="Основной текст (4)_"/>
    <w:basedOn w:val="a0"/>
    <w:link w:val="42"/>
    <w:rPr>
      <w:rFonts w:ascii="Times New Roman" w:eastAsia="Times New Roman" w:hAnsi="Times New Roman" w:cs="Times New Roman"/>
      <w:b/>
      <w:bCs/>
      <w:i/>
      <w:iCs/>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95pt">
    <w:name w:val="Колонтитул + 9;5 pt;Не 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1Exact">
    <w:name w:val="Заголовок №1 Exact"/>
    <w:basedOn w:val="a0"/>
    <w:rPr>
      <w:rFonts w:ascii="Times New Roman" w:eastAsia="Times New Roman" w:hAnsi="Times New Roman" w:cs="Times New Roman"/>
      <w:b/>
      <w:bCs/>
      <w:i w:val="0"/>
      <w:iCs w:val="0"/>
      <w:smallCaps w:val="0"/>
      <w:strike w:val="0"/>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u w:val="none"/>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u w:val="none"/>
    </w:rPr>
  </w:style>
  <w:style w:type="character" w:customStyle="1" w:styleId="2Exact0">
    <w:name w:val="Основной текст (2) + Полужирный Exact"/>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u w:val="none"/>
    </w:rPr>
  </w:style>
  <w:style w:type="character" w:customStyle="1" w:styleId="24">
    <w:name w:val="Подпись к таблице (2)_"/>
    <w:basedOn w:val="a0"/>
    <w:link w:val="25"/>
    <w:rPr>
      <w:rFonts w:ascii="Times New Roman" w:eastAsia="Times New Roman" w:hAnsi="Times New Roman" w:cs="Times New Roman"/>
      <w:b/>
      <w:bCs/>
      <w:i w:val="0"/>
      <w:iCs w:val="0"/>
      <w:smallCaps w:val="0"/>
      <w:strike w:val="0"/>
      <w:u w:val="none"/>
    </w:rPr>
  </w:style>
  <w:style w:type="character" w:customStyle="1" w:styleId="26">
    <w:name w:val="Подпись к таблице (2)"/>
    <w:basedOn w:val="24"/>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3">
    <w:name w:val="Оглавление 1 Знак"/>
    <w:basedOn w:val="a0"/>
    <w:link w:val="14"/>
    <w:rPr>
      <w:rFonts w:ascii="Times New Roman" w:eastAsia="Times New Roman" w:hAnsi="Times New Roman" w:cs="Times New Roman"/>
      <w:b w:val="0"/>
      <w:bCs w:val="0"/>
      <w:i w:val="0"/>
      <w:iCs w:val="0"/>
      <w:smallCaps w:val="0"/>
      <w:strike w:val="0"/>
      <w:u w:val="none"/>
    </w:rPr>
  </w:style>
  <w:style w:type="character" w:customStyle="1" w:styleId="2115pt">
    <w:name w:val="Основной текст (2) + 11;5 pt"/>
    <w:basedOn w:val="2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5Exact">
    <w:name w:val="Основной текст (5) Exact"/>
    <w:basedOn w:val="a0"/>
    <w:link w:val="51"/>
    <w:rPr>
      <w:rFonts w:ascii="Times New Roman" w:eastAsia="Times New Roman" w:hAnsi="Times New Roman" w:cs="Times New Roman"/>
      <w:b/>
      <w:bCs/>
      <w:i w:val="0"/>
      <w:iCs w:val="0"/>
      <w:smallCaps w:val="0"/>
      <w:strike w:val="0"/>
      <w:sz w:val="20"/>
      <w:szCs w:val="20"/>
      <w:u w:val="none"/>
    </w:rPr>
  </w:style>
  <w:style w:type="character" w:customStyle="1" w:styleId="6Exact">
    <w:name w:val="Основной текст (6) Exact"/>
    <w:basedOn w:val="a0"/>
    <w:link w:val="6"/>
    <w:rPr>
      <w:rFonts w:ascii="Times New Roman" w:eastAsia="Times New Roman" w:hAnsi="Times New Roman" w:cs="Times New Roman"/>
      <w:b w:val="0"/>
      <w:bCs w:val="0"/>
      <w:i w:val="0"/>
      <w:iCs w:val="0"/>
      <w:smallCaps w:val="0"/>
      <w:strike w:val="0"/>
      <w:sz w:val="20"/>
      <w:szCs w:val="20"/>
      <w:u w:val="none"/>
    </w:rPr>
  </w:style>
  <w:style w:type="character" w:customStyle="1" w:styleId="6Exact0">
    <w:name w:val="Основной текст (6) Exact"/>
    <w:basedOn w:val="6Exact"/>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210pt">
    <w:name w:val="Основной текст (2) + 10 pt"/>
    <w:basedOn w:val="2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33">
    <w:name w:val="Подпись к таблице (3)_"/>
    <w:basedOn w:val="a0"/>
    <w:link w:val="34"/>
    <w:rPr>
      <w:rFonts w:ascii="Times New Roman" w:eastAsia="Times New Roman" w:hAnsi="Times New Roman" w:cs="Times New Roman"/>
      <w:b/>
      <w:bCs/>
      <w:i w:val="0"/>
      <w:iCs w:val="0"/>
      <w:smallCaps w:val="0"/>
      <w:strike w:val="0"/>
      <w:sz w:val="20"/>
      <w:szCs w:val="20"/>
      <w:u w:val="none"/>
    </w:rPr>
  </w:style>
  <w:style w:type="character" w:customStyle="1" w:styleId="12pt">
    <w:name w:val="Колонтитул + 12 pt;Не 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u w:val="none"/>
    </w:rPr>
  </w:style>
  <w:style w:type="paragraph" w:customStyle="1" w:styleId="32">
    <w:name w:val="Основной текст (3)"/>
    <w:basedOn w:val="a"/>
    <w:link w:val="31"/>
    <w:pPr>
      <w:shd w:val="clear" w:color="auto" w:fill="FFFFFF"/>
      <w:spacing w:after="120" w:line="0" w:lineRule="atLeast"/>
      <w:ind w:hanging="580"/>
      <w:jc w:val="both"/>
    </w:pPr>
    <w:rPr>
      <w:rFonts w:ascii="Times New Roman" w:eastAsia="Times New Roman" w:hAnsi="Times New Roman" w:cs="Times New Roman"/>
      <w:b/>
      <w:bCs/>
    </w:rPr>
  </w:style>
  <w:style w:type="paragraph" w:customStyle="1" w:styleId="22">
    <w:name w:val="Основной текст (2)"/>
    <w:basedOn w:val="a"/>
    <w:link w:val="21"/>
    <w:pPr>
      <w:shd w:val="clear" w:color="auto" w:fill="FFFFFF"/>
      <w:spacing w:before="120" w:after="420" w:line="0" w:lineRule="atLeast"/>
      <w:ind w:hanging="760"/>
      <w:jc w:val="both"/>
    </w:pPr>
    <w:rPr>
      <w:rFonts w:ascii="Times New Roman" w:eastAsia="Times New Roman" w:hAnsi="Times New Roman" w:cs="Times New Roman"/>
    </w:rPr>
  </w:style>
  <w:style w:type="paragraph" w:customStyle="1" w:styleId="42">
    <w:name w:val="Основной текст (4)"/>
    <w:basedOn w:val="a"/>
    <w:link w:val="41"/>
    <w:pPr>
      <w:shd w:val="clear" w:color="auto" w:fill="FFFFFF"/>
      <w:spacing w:before="120" w:line="274" w:lineRule="exact"/>
      <w:jc w:val="both"/>
    </w:pPr>
    <w:rPr>
      <w:rFonts w:ascii="Times New Roman" w:eastAsia="Times New Roman" w:hAnsi="Times New Roman" w:cs="Times New Roman"/>
      <w:b/>
      <w:bCs/>
      <w:i/>
      <w:iCs/>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12">
    <w:name w:val="Заголовок №1"/>
    <w:basedOn w:val="a"/>
    <w:link w:val="11"/>
    <w:pPr>
      <w:shd w:val="clear" w:color="auto" w:fill="FFFFFF"/>
      <w:spacing w:before="240" w:line="0" w:lineRule="atLeast"/>
      <w:ind w:hanging="580"/>
      <w:jc w:val="center"/>
      <w:outlineLvl w:val="0"/>
    </w:pPr>
    <w:rPr>
      <w:rFonts w:ascii="Times New Roman" w:eastAsia="Times New Roman" w:hAnsi="Times New Roman" w:cs="Times New Roman"/>
      <w:b/>
      <w:bCs/>
    </w:rPr>
  </w:style>
  <w:style w:type="paragraph" w:customStyle="1" w:styleId="25">
    <w:name w:val="Подпись к таблице (2)"/>
    <w:basedOn w:val="a"/>
    <w:link w:val="24"/>
    <w:pPr>
      <w:shd w:val="clear" w:color="auto" w:fill="FFFFFF"/>
      <w:spacing w:line="0" w:lineRule="atLeast"/>
    </w:pPr>
    <w:rPr>
      <w:rFonts w:ascii="Times New Roman" w:eastAsia="Times New Roman" w:hAnsi="Times New Roman" w:cs="Times New Roman"/>
      <w:b/>
      <w:bCs/>
    </w:rPr>
  </w:style>
  <w:style w:type="paragraph" w:styleId="14">
    <w:name w:val="toc 1"/>
    <w:basedOn w:val="a"/>
    <w:link w:val="13"/>
    <w:autoRedefine/>
    <w:pPr>
      <w:shd w:val="clear" w:color="auto" w:fill="FFFFFF"/>
      <w:spacing w:line="413" w:lineRule="exact"/>
      <w:jc w:val="both"/>
    </w:pPr>
    <w:rPr>
      <w:rFonts w:ascii="Times New Roman" w:eastAsia="Times New Roman" w:hAnsi="Times New Roman" w:cs="Times New Roman"/>
    </w:rPr>
  </w:style>
  <w:style w:type="paragraph" w:customStyle="1" w:styleId="51">
    <w:name w:val="Основной текст (5)"/>
    <w:basedOn w:val="a"/>
    <w:link w:val="5Exact"/>
    <w:pPr>
      <w:shd w:val="clear" w:color="auto" w:fill="FFFFFF"/>
      <w:spacing w:line="0" w:lineRule="atLeast"/>
    </w:pPr>
    <w:rPr>
      <w:rFonts w:ascii="Times New Roman" w:eastAsia="Times New Roman" w:hAnsi="Times New Roman" w:cs="Times New Roman"/>
      <w:b/>
      <w:bCs/>
      <w:sz w:val="20"/>
      <w:szCs w:val="20"/>
    </w:rPr>
  </w:style>
  <w:style w:type="paragraph" w:customStyle="1" w:styleId="6">
    <w:name w:val="Основной текст (6)"/>
    <w:basedOn w:val="a"/>
    <w:link w:val="6Exact"/>
    <w:pPr>
      <w:shd w:val="clear" w:color="auto" w:fill="FFFFFF"/>
      <w:spacing w:line="254" w:lineRule="exact"/>
      <w:jc w:val="both"/>
    </w:pPr>
    <w:rPr>
      <w:rFonts w:ascii="Times New Roman" w:eastAsia="Times New Roman" w:hAnsi="Times New Roman" w:cs="Times New Roman"/>
      <w:sz w:val="20"/>
      <w:szCs w:val="20"/>
    </w:rPr>
  </w:style>
  <w:style w:type="paragraph" w:customStyle="1" w:styleId="34">
    <w:name w:val="Подпись к таблице (3)"/>
    <w:basedOn w:val="a"/>
    <w:link w:val="33"/>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таблице"/>
    <w:basedOn w:val="a"/>
    <w:link w:val="a7"/>
    <w:pPr>
      <w:shd w:val="clear" w:color="auto" w:fill="FFFFFF"/>
      <w:spacing w:line="0" w:lineRule="atLeast"/>
    </w:pPr>
    <w:rPr>
      <w:rFonts w:ascii="Times New Roman" w:eastAsia="Times New Roman" w:hAnsi="Times New Roman" w:cs="Times New Roman"/>
    </w:rPr>
  </w:style>
  <w:style w:type="character" w:customStyle="1" w:styleId="10">
    <w:name w:val="Заголовок 1 Знак"/>
    <w:aliases w:val="H1 Знак"/>
    <w:basedOn w:val="a0"/>
    <w:link w:val="1"/>
    <w:rsid w:val="00814713"/>
    <w:rPr>
      <w:rFonts w:ascii="Arial" w:eastAsiaTheme="minorEastAsia" w:hAnsi="Arial" w:cstheme="minorBidi"/>
      <w:b/>
      <w:bCs/>
      <w:caps/>
      <w:color w:val="FFFFFF" w:themeColor="background1"/>
      <w:spacing w:val="15"/>
      <w:sz w:val="22"/>
      <w:szCs w:val="22"/>
      <w:shd w:val="clear" w:color="auto" w:fill="5B9BD5" w:themeFill="accent1"/>
      <w:lang w:val="en-US" w:eastAsia="en-US" w:bidi="en-US"/>
    </w:rPr>
  </w:style>
  <w:style w:type="character" w:customStyle="1" w:styleId="20">
    <w:name w:val="Заголовок 2 Знак"/>
    <w:aliases w:val="H2 Знак"/>
    <w:basedOn w:val="a0"/>
    <w:link w:val="2"/>
    <w:rsid w:val="00814713"/>
    <w:rPr>
      <w:rFonts w:ascii="Arial" w:eastAsiaTheme="minorEastAsia" w:hAnsi="Arial" w:cstheme="minorBidi"/>
      <w:b/>
      <w:caps/>
      <w:spacing w:val="15"/>
      <w:sz w:val="22"/>
      <w:szCs w:val="22"/>
      <w:shd w:val="clear" w:color="auto" w:fill="DEEAF6" w:themeFill="accent1" w:themeFillTint="33"/>
      <w:lang w:val="en-US" w:eastAsia="en-US" w:bidi="en-US"/>
    </w:rPr>
  </w:style>
  <w:style w:type="character" w:customStyle="1" w:styleId="30">
    <w:name w:val="Заголовок 3 Знак"/>
    <w:aliases w:val="H3 Знак"/>
    <w:basedOn w:val="a0"/>
    <w:link w:val="3"/>
    <w:rsid w:val="00814713"/>
    <w:rPr>
      <w:rFonts w:ascii="Arial" w:eastAsiaTheme="minorEastAsia" w:hAnsi="Arial" w:cstheme="minorBidi"/>
      <w:b/>
      <w:caps/>
      <w:color w:val="1F4D78" w:themeColor="accent1" w:themeShade="7F"/>
      <w:spacing w:val="15"/>
      <w:sz w:val="20"/>
      <w:szCs w:val="22"/>
      <w:lang w:val="en-US" w:eastAsia="en-US" w:bidi="en-US"/>
    </w:rPr>
  </w:style>
  <w:style w:type="paragraph" w:styleId="a9">
    <w:name w:val="List Paragraph"/>
    <w:basedOn w:val="a"/>
    <w:link w:val="aa"/>
    <w:uiPriority w:val="34"/>
    <w:qFormat/>
    <w:rsid w:val="00814713"/>
    <w:pPr>
      <w:widowControl/>
      <w:spacing w:after="120" w:line="276" w:lineRule="auto"/>
      <w:ind w:left="720"/>
      <w:contextualSpacing/>
      <w:jc w:val="both"/>
    </w:pPr>
    <w:rPr>
      <w:rFonts w:ascii="Arial" w:eastAsiaTheme="minorEastAsia" w:hAnsi="Arial" w:cstheme="minorBidi"/>
      <w:color w:val="auto"/>
      <w:sz w:val="20"/>
      <w:szCs w:val="20"/>
      <w:lang w:val="en-US" w:eastAsia="en-US" w:bidi="en-US"/>
    </w:rPr>
  </w:style>
  <w:style w:type="paragraph" w:customStyle="1" w:styleId="15">
    <w:name w:val="Обычный1"/>
    <w:basedOn w:val="a"/>
    <w:rsid w:val="00814713"/>
    <w:pPr>
      <w:widowControl/>
      <w:suppressAutoHyphens/>
      <w:jc w:val="both"/>
    </w:pPr>
    <w:rPr>
      <w:rFonts w:ascii="Times New Roman" w:eastAsia="Times New Roman" w:hAnsi="Times New Roman" w:cs="Times New Roman"/>
      <w:color w:val="auto"/>
      <w:lang w:val="en-US" w:eastAsia="ar-SA" w:bidi="en-US"/>
    </w:rPr>
  </w:style>
  <w:style w:type="paragraph" w:styleId="ab">
    <w:name w:val="Body Text"/>
    <w:basedOn w:val="a"/>
    <w:link w:val="ac"/>
    <w:uiPriority w:val="99"/>
    <w:semiHidden/>
    <w:unhideWhenUsed/>
    <w:rsid w:val="00814713"/>
    <w:pPr>
      <w:widowControl/>
      <w:spacing w:after="120" w:line="276" w:lineRule="auto"/>
      <w:jc w:val="both"/>
    </w:pPr>
    <w:rPr>
      <w:rFonts w:ascii="Arial" w:eastAsiaTheme="minorEastAsia" w:hAnsi="Arial" w:cstheme="minorBidi"/>
      <w:color w:val="auto"/>
      <w:sz w:val="20"/>
      <w:szCs w:val="20"/>
      <w:lang w:val="en-US" w:eastAsia="en-US" w:bidi="en-US"/>
    </w:rPr>
  </w:style>
  <w:style w:type="character" w:customStyle="1" w:styleId="ac">
    <w:name w:val="Основной текст Знак"/>
    <w:basedOn w:val="a0"/>
    <w:link w:val="ab"/>
    <w:uiPriority w:val="99"/>
    <w:semiHidden/>
    <w:rsid w:val="00814713"/>
    <w:rPr>
      <w:rFonts w:ascii="Arial" w:eastAsiaTheme="minorEastAsia" w:hAnsi="Arial" w:cstheme="minorBidi"/>
      <w:sz w:val="20"/>
      <w:szCs w:val="20"/>
      <w:lang w:val="en-US" w:eastAsia="en-US" w:bidi="en-US"/>
    </w:rPr>
  </w:style>
  <w:style w:type="paragraph" w:styleId="ad">
    <w:name w:val="Intense Quote"/>
    <w:basedOn w:val="a"/>
    <w:next w:val="a"/>
    <w:link w:val="ae"/>
    <w:uiPriority w:val="30"/>
    <w:qFormat/>
    <w:rsid w:val="00814713"/>
    <w:pPr>
      <w:widowControl/>
      <w:pBdr>
        <w:top w:val="single" w:sz="4" w:space="10" w:color="5B9BD5" w:themeColor="accent1"/>
        <w:left w:val="single" w:sz="4" w:space="10" w:color="5B9BD5" w:themeColor="accent1"/>
      </w:pBdr>
      <w:spacing w:line="276" w:lineRule="auto"/>
      <w:ind w:left="1296" w:right="1152"/>
      <w:jc w:val="both"/>
    </w:pPr>
    <w:rPr>
      <w:rFonts w:ascii="Arial" w:eastAsiaTheme="minorEastAsia" w:hAnsi="Arial" w:cstheme="minorBidi"/>
      <w:i/>
      <w:iCs/>
      <w:color w:val="5B9BD5" w:themeColor="accent1"/>
      <w:sz w:val="20"/>
      <w:szCs w:val="20"/>
      <w:lang w:val="en-US" w:eastAsia="en-US" w:bidi="en-US"/>
    </w:rPr>
  </w:style>
  <w:style w:type="character" w:customStyle="1" w:styleId="ae">
    <w:name w:val="Выделенная цитата Знак"/>
    <w:basedOn w:val="a0"/>
    <w:link w:val="ad"/>
    <w:uiPriority w:val="30"/>
    <w:rsid w:val="00814713"/>
    <w:rPr>
      <w:rFonts w:ascii="Arial" w:eastAsiaTheme="minorEastAsia" w:hAnsi="Arial" w:cstheme="minorBidi"/>
      <w:i/>
      <w:iCs/>
      <w:color w:val="5B9BD5" w:themeColor="accent1"/>
      <w:sz w:val="20"/>
      <w:szCs w:val="20"/>
      <w:lang w:val="en-US" w:eastAsia="en-US" w:bidi="en-US"/>
    </w:rPr>
  </w:style>
  <w:style w:type="table" w:styleId="af">
    <w:name w:val="Table Grid"/>
    <w:basedOn w:val="a1"/>
    <w:uiPriority w:val="39"/>
    <w:rsid w:val="00814713"/>
    <w:pPr>
      <w:widowControl/>
    </w:pPr>
    <w:rPr>
      <w:rFonts w:asciiTheme="minorHAnsi" w:eastAsiaTheme="minorEastAsia" w:hAnsiTheme="minorHAnsi" w:cstheme="minorBidi"/>
      <w:sz w:val="22"/>
      <w:szCs w:val="22"/>
      <w:lang w:val="en-US"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a">
    <w:name w:val="Абзац списка Знак"/>
    <w:link w:val="a9"/>
    <w:uiPriority w:val="34"/>
    <w:locked/>
    <w:rsid w:val="00814713"/>
    <w:rPr>
      <w:rFonts w:ascii="Arial" w:eastAsiaTheme="minorEastAsia" w:hAnsi="Arial" w:cstheme="minorBidi"/>
      <w:sz w:val="20"/>
      <w:szCs w:val="20"/>
      <w:lang w:val="en-US" w:eastAsia="en-US" w:bidi="en-US"/>
    </w:rPr>
  </w:style>
  <w:style w:type="character" w:customStyle="1" w:styleId="40">
    <w:name w:val="Заголовок 4 Знак"/>
    <w:basedOn w:val="a0"/>
    <w:link w:val="4"/>
    <w:uiPriority w:val="9"/>
    <w:rsid w:val="00F50BCF"/>
    <w:rPr>
      <w:rFonts w:asciiTheme="majorHAnsi" w:eastAsiaTheme="majorEastAsia" w:hAnsiTheme="majorHAnsi" w:cstheme="majorBidi"/>
      <w:i/>
      <w:iCs/>
      <w:color w:val="2E74B5" w:themeColor="accent1" w:themeShade="BF"/>
    </w:rPr>
  </w:style>
  <w:style w:type="paragraph" w:styleId="af0">
    <w:name w:val="No Spacing"/>
    <w:uiPriority w:val="1"/>
    <w:qFormat/>
    <w:rsid w:val="00F50BCF"/>
    <w:rPr>
      <w:color w:val="000000"/>
    </w:rPr>
  </w:style>
  <w:style w:type="paragraph" w:customStyle="1" w:styleId="Default">
    <w:name w:val="Default"/>
    <w:rsid w:val="00912D25"/>
    <w:pPr>
      <w:widowControl/>
      <w:suppressAutoHyphens/>
      <w:autoSpaceDE w:val="0"/>
    </w:pPr>
    <w:rPr>
      <w:rFonts w:ascii="Times New Roman" w:eastAsia="Times New Roman" w:hAnsi="Times New Roman" w:cs="Times New Roman"/>
      <w:color w:val="000000"/>
      <w:lang w:eastAsia="zh-CN" w:bidi="ar-SA"/>
    </w:rPr>
  </w:style>
  <w:style w:type="character" w:customStyle="1" w:styleId="50">
    <w:name w:val="Заголовок 5 Знак"/>
    <w:basedOn w:val="a0"/>
    <w:link w:val="5"/>
    <w:rsid w:val="00313861"/>
    <w:rPr>
      <w:rFonts w:asciiTheme="majorHAnsi" w:eastAsiaTheme="majorEastAsia" w:hAnsiTheme="majorHAnsi" w:cstheme="majorBidi"/>
      <w:color w:val="2E74B5" w:themeColor="accent1" w:themeShade="BF"/>
    </w:rPr>
  </w:style>
  <w:style w:type="paragraph" w:customStyle="1" w:styleId="Standard">
    <w:name w:val="Standard"/>
    <w:rsid w:val="00313861"/>
    <w:pPr>
      <w:suppressAutoHyphens/>
      <w:textAlignment w:val="baseline"/>
    </w:pPr>
    <w:rPr>
      <w:rFonts w:ascii="Times New Roman" w:eastAsia="Arial Unicode MS" w:hAnsi="Times New Roman" w:cs="Mangal"/>
      <w:kern w:val="1"/>
      <w:lang w:eastAsia="zh-CN" w:bidi="hi-IN"/>
    </w:rPr>
  </w:style>
  <w:style w:type="paragraph" w:customStyle="1" w:styleId="TableContents">
    <w:name w:val="Table Contents"/>
    <w:basedOn w:val="Standard"/>
    <w:rsid w:val="00313861"/>
    <w:pPr>
      <w:suppressLineNumbers/>
    </w:pPr>
  </w:style>
  <w:style w:type="paragraph" w:styleId="af1">
    <w:name w:val="Balloon Text"/>
    <w:basedOn w:val="a"/>
    <w:link w:val="af2"/>
    <w:uiPriority w:val="99"/>
    <w:semiHidden/>
    <w:unhideWhenUsed/>
    <w:rsid w:val="001B7190"/>
    <w:rPr>
      <w:rFonts w:ascii="Tahoma" w:hAnsi="Tahoma" w:cs="Tahoma"/>
      <w:sz w:val="16"/>
      <w:szCs w:val="16"/>
    </w:rPr>
  </w:style>
  <w:style w:type="character" w:customStyle="1" w:styleId="af2">
    <w:name w:val="Текст выноски Знак"/>
    <w:basedOn w:val="a0"/>
    <w:link w:val="af1"/>
    <w:uiPriority w:val="99"/>
    <w:semiHidden/>
    <w:rsid w:val="001B7190"/>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50BCF"/>
    <w:rPr>
      <w:color w:val="000000"/>
    </w:rPr>
  </w:style>
  <w:style w:type="paragraph" w:styleId="1">
    <w:name w:val="heading 1"/>
    <w:aliases w:val="H1"/>
    <w:basedOn w:val="a"/>
    <w:next w:val="a"/>
    <w:link w:val="10"/>
    <w:qFormat/>
    <w:rsid w:val="00814713"/>
    <w:pPr>
      <w:widowControl/>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before="480" w:after="120" w:line="276" w:lineRule="auto"/>
      <w:jc w:val="both"/>
      <w:outlineLvl w:val="0"/>
    </w:pPr>
    <w:rPr>
      <w:rFonts w:ascii="Arial" w:eastAsiaTheme="minorEastAsia" w:hAnsi="Arial" w:cstheme="minorBidi"/>
      <w:b/>
      <w:bCs/>
      <w:caps/>
      <w:color w:val="FFFFFF" w:themeColor="background1"/>
      <w:spacing w:val="15"/>
      <w:sz w:val="22"/>
      <w:szCs w:val="22"/>
      <w:lang w:val="en-US" w:eastAsia="en-US" w:bidi="en-US"/>
    </w:rPr>
  </w:style>
  <w:style w:type="paragraph" w:styleId="2">
    <w:name w:val="heading 2"/>
    <w:aliases w:val="H2"/>
    <w:basedOn w:val="a"/>
    <w:next w:val="a"/>
    <w:link w:val="20"/>
    <w:unhideWhenUsed/>
    <w:qFormat/>
    <w:rsid w:val="00814713"/>
    <w:pPr>
      <w:keepNext/>
      <w:widowControl/>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before="360" w:after="120" w:line="276" w:lineRule="auto"/>
      <w:jc w:val="both"/>
      <w:outlineLvl w:val="1"/>
    </w:pPr>
    <w:rPr>
      <w:rFonts w:ascii="Arial" w:eastAsiaTheme="minorEastAsia" w:hAnsi="Arial" w:cstheme="minorBidi"/>
      <w:b/>
      <w:caps/>
      <w:color w:val="auto"/>
      <w:spacing w:val="15"/>
      <w:sz w:val="22"/>
      <w:szCs w:val="22"/>
      <w:lang w:val="en-US" w:eastAsia="en-US" w:bidi="en-US"/>
    </w:rPr>
  </w:style>
  <w:style w:type="paragraph" w:styleId="3">
    <w:name w:val="heading 3"/>
    <w:aliases w:val="H3"/>
    <w:basedOn w:val="a"/>
    <w:next w:val="a"/>
    <w:link w:val="30"/>
    <w:unhideWhenUsed/>
    <w:qFormat/>
    <w:rsid w:val="00814713"/>
    <w:pPr>
      <w:widowControl/>
      <w:pBdr>
        <w:top w:val="single" w:sz="6" w:space="2" w:color="5B9BD5" w:themeColor="accent1"/>
        <w:left w:val="single" w:sz="6" w:space="2" w:color="5B9BD5" w:themeColor="accent1"/>
      </w:pBdr>
      <w:spacing w:before="300" w:after="120" w:line="276" w:lineRule="auto"/>
      <w:jc w:val="both"/>
      <w:outlineLvl w:val="2"/>
    </w:pPr>
    <w:rPr>
      <w:rFonts w:ascii="Arial" w:eastAsiaTheme="minorEastAsia" w:hAnsi="Arial" w:cstheme="minorBidi"/>
      <w:b/>
      <w:caps/>
      <w:color w:val="1F4D78" w:themeColor="accent1" w:themeShade="7F"/>
      <w:spacing w:val="15"/>
      <w:sz w:val="20"/>
      <w:szCs w:val="22"/>
      <w:lang w:val="en-US" w:eastAsia="en-US" w:bidi="en-US"/>
    </w:rPr>
  </w:style>
  <w:style w:type="paragraph" w:styleId="4">
    <w:name w:val="heading 4"/>
    <w:basedOn w:val="a"/>
    <w:next w:val="a"/>
    <w:link w:val="40"/>
    <w:uiPriority w:val="9"/>
    <w:unhideWhenUsed/>
    <w:qFormat/>
    <w:rsid w:val="00F50BC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rsid w:val="00313861"/>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31">
    <w:name w:val="Основной текст (3)_"/>
    <w:basedOn w:val="a0"/>
    <w:link w:val="32"/>
    <w:rPr>
      <w:rFonts w:ascii="Times New Roman" w:eastAsia="Times New Roman" w:hAnsi="Times New Roman" w:cs="Times New Roman"/>
      <w:b/>
      <w:bCs/>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1">
    <w:name w:val="Основной текст (4)_"/>
    <w:basedOn w:val="a0"/>
    <w:link w:val="42"/>
    <w:rPr>
      <w:rFonts w:ascii="Times New Roman" w:eastAsia="Times New Roman" w:hAnsi="Times New Roman" w:cs="Times New Roman"/>
      <w:b/>
      <w:bCs/>
      <w:i/>
      <w:iCs/>
      <w:smallCaps w:val="0"/>
      <w:strike w:val="0"/>
      <w:u w:val="none"/>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2"/>
      <w:szCs w:val="22"/>
      <w:u w:val="none"/>
    </w:rPr>
  </w:style>
  <w:style w:type="character" w:customStyle="1" w:styleId="95pt">
    <w:name w:val="Колонтитул + 9;5 pt;Не полужирный"/>
    <w:basedOn w:val="a4"/>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1Exact">
    <w:name w:val="Заголовок №1 Exact"/>
    <w:basedOn w:val="a0"/>
    <w:rPr>
      <w:rFonts w:ascii="Times New Roman" w:eastAsia="Times New Roman" w:hAnsi="Times New Roman" w:cs="Times New Roman"/>
      <w:b/>
      <w:bCs/>
      <w:i w:val="0"/>
      <w:iCs w:val="0"/>
      <w:smallCaps w:val="0"/>
      <w:strike w:val="0"/>
      <w:u w:val="non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u w:val="none"/>
    </w:rPr>
  </w:style>
  <w:style w:type="character" w:customStyle="1" w:styleId="3Exact">
    <w:name w:val="Основной текст (3) Exact"/>
    <w:basedOn w:val="a0"/>
    <w:rPr>
      <w:rFonts w:ascii="Times New Roman" w:eastAsia="Times New Roman" w:hAnsi="Times New Roman" w:cs="Times New Roman"/>
      <w:b/>
      <w:bCs/>
      <w:i w:val="0"/>
      <w:iCs w:val="0"/>
      <w:smallCaps w:val="0"/>
      <w:strike w:val="0"/>
      <w:u w:val="none"/>
    </w:rPr>
  </w:style>
  <w:style w:type="character" w:customStyle="1" w:styleId="2Exact0">
    <w:name w:val="Основной текст (2) + Полужирный Exact"/>
    <w:basedOn w:val="2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1">
    <w:name w:val="Заголовок №1_"/>
    <w:basedOn w:val="a0"/>
    <w:link w:val="12"/>
    <w:rPr>
      <w:rFonts w:ascii="Times New Roman" w:eastAsia="Times New Roman" w:hAnsi="Times New Roman" w:cs="Times New Roman"/>
      <w:b/>
      <w:bCs/>
      <w:i w:val="0"/>
      <w:iCs w:val="0"/>
      <w:smallCaps w:val="0"/>
      <w:strike w:val="0"/>
      <w:u w:val="none"/>
    </w:rPr>
  </w:style>
  <w:style w:type="character" w:customStyle="1" w:styleId="24">
    <w:name w:val="Подпись к таблице (2)_"/>
    <w:basedOn w:val="a0"/>
    <w:link w:val="25"/>
    <w:rPr>
      <w:rFonts w:ascii="Times New Roman" w:eastAsia="Times New Roman" w:hAnsi="Times New Roman" w:cs="Times New Roman"/>
      <w:b/>
      <w:bCs/>
      <w:i w:val="0"/>
      <w:iCs w:val="0"/>
      <w:smallCaps w:val="0"/>
      <w:strike w:val="0"/>
      <w:u w:val="none"/>
    </w:rPr>
  </w:style>
  <w:style w:type="character" w:customStyle="1" w:styleId="26">
    <w:name w:val="Подпись к таблице (2)"/>
    <w:basedOn w:val="24"/>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27">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3">
    <w:name w:val="Оглавление 1 Знак"/>
    <w:basedOn w:val="a0"/>
    <w:link w:val="14"/>
    <w:rPr>
      <w:rFonts w:ascii="Times New Roman" w:eastAsia="Times New Roman" w:hAnsi="Times New Roman" w:cs="Times New Roman"/>
      <w:b w:val="0"/>
      <w:bCs w:val="0"/>
      <w:i w:val="0"/>
      <w:iCs w:val="0"/>
      <w:smallCaps w:val="0"/>
      <w:strike w:val="0"/>
      <w:u w:val="none"/>
    </w:rPr>
  </w:style>
  <w:style w:type="character" w:customStyle="1" w:styleId="2115pt">
    <w:name w:val="Основной текст (2) + 11;5 pt"/>
    <w:basedOn w:val="2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5Exact">
    <w:name w:val="Основной текст (5) Exact"/>
    <w:basedOn w:val="a0"/>
    <w:link w:val="51"/>
    <w:rPr>
      <w:rFonts w:ascii="Times New Roman" w:eastAsia="Times New Roman" w:hAnsi="Times New Roman" w:cs="Times New Roman"/>
      <w:b/>
      <w:bCs/>
      <w:i w:val="0"/>
      <w:iCs w:val="0"/>
      <w:smallCaps w:val="0"/>
      <w:strike w:val="0"/>
      <w:sz w:val="20"/>
      <w:szCs w:val="20"/>
      <w:u w:val="none"/>
    </w:rPr>
  </w:style>
  <w:style w:type="character" w:customStyle="1" w:styleId="6Exact">
    <w:name w:val="Основной текст (6) Exact"/>
    <w:basedOn w:val="a0"/>
    <w:link w:val="6"/>
    <w:rPr>
      <w:rFonts w:ascii="Times New Roman" w:eastAsia="Times New Roman" w:hAnsi="Times New Roman" w:cs="Times New Roman"/>
      <w:b w:val="0"/>
      <w:bCs w:val="0"/>
      <w:i w:val="0"/>
      <w:iCs w:val="0"/>
      <w:smallCaps w:val="0"/>
      <w:strike w:val="0"/>
      <w:sz w:val="20"/>
      <w:szCs w:val="20"/>
      <w:u w:val="none"/>
    </w:rPr>
  </w:style>
  <w:style w:type="character" w:customStyle="1" w:styleId="6Exact0">
    <w:name w:val="Основной текст (6) Exact"/>
    <w:basedOn w:val="6Exact"/>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210pt">
    <w:name w:val="Основной текст (2) + 10 pt"/>
    <w:basedOn w:val="21"/>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33">
    <w:name w:val="Подпись к таблице (3)_"/>
    <w:basedOn w:val="a0"/>
    <w:link w:val="34"/>
    <w:rPr>
      <w:rFonts w:ascii="Times New Roman" w:eastAsia="Times New Roman" w:hAnsi="Times New Roman" w:cs="Times New Roman"/>
      <w:b/>
      <w:bCs/>
      <w:i w:val="0"/>
      <w:iCs w:val="0"/>
      <w:smallCaps w:val="0"/>
      <w:strike w:val="0"/>
      <w:sz w:val="20"/>
      <w:szCs w:val="20"/>
      <w:u w:val="none"/>
    </w:rPr>
  </w:style>
  <w:style w:type="character" w:customStyle="1" w:styleId="12pt">
    <w:name w:val="Колонтитул + 12 pt;Не полужирный"/>
    <w:basedOn w:val="a4"/>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a7">
    <w:name w:val="Подпись к таблице_"/>
    <w:basedOn w:val="a0"/>
    <w:link w:val="a8"/>
    <w:rPr>
      <w:rFonts w:ascii="Times New Roman" w:eastAsia="Times New Roman" w:hAnsi="Times New Roman" w:cs="Times New Roman"/>
      <w:b w:val="0"/>
      <w:bCs w:val="0"/>
      <w:i w:val="0"/>
      <w:iCs w:val="0"/>
      <w:smallCaps w:val="0"/>
      <w:strike w:val="0"/>
      <w:u w:val="none"/>
    </w:rPr>
  </w:style>
  <w:style w:type="paragraph" w:customStyle="1" w:styleId="32">
    <w:name w:val="Основной текст (3)"/>
    <w:basedOn w:val="a"/>
    <w:link w:val="31"/>
    <w:pPr>
      <w:shd w:val="clear" w:color="auto" w:fill="FFFFFF"/>
      <w:spacing w:after="120" w:line="0" w:lineRule="atLeast"/>
      <w:ind w:hanging="580"/>
      <w:jc w:val="both"/>
    </w:pPr>
    <w:rPr>
      <w:rFonts w:ascii="Times New Roman" w:eastAsia="Times New Roman" w:hAnsi="Times New Roman" w:cs="Times New Roman"/>
      <w:b/>
      <w:bCs/>
    </w:rPr>
  </w:style>
  <w:style w:type="paragraph" w:customStyle="1" w:styleId="22">
    <w:name w:val="Основной текст (2)"/>
    <w:basedOn w:val="a"/>
    <w:link w:val="21"/>
    <w:pPr>
      <w:shd w:val="clear" w:color="auto" w:fill="FFFFFF"/>
      <w:spacing w:before="120" w:after="420" w:line="0" w:lineRule="atLeast"/>
      <w:ind w:hanging="760"/>
      <w:jc w:val="both"/>
    </w:pPr>
    <w:rPr>
      <w:rFonts w:ascii="Times New Roman" w:eastAsia="Times New Roman" w:hAnsi="Times New Roman" w:cs="Times New Roman"/>
    </w:rPr>
  </w:style>
  <w:style w:type="paragraph" w:customStyle="1" w:styleId="42">
    <w:name w:val="Основной текст (4)"/>
    <w:basedOn w:val="a"/>
    <w:link w:val="41"/>
    <w:pPr>
      <w:shd w:val="clear" w:color="auto" w:fill="FFFFFF"/>
      <w:spacing w:before="120" w:line="274" w:lineRule="exact"/>
      <w:jc w:val="both"/>
    </w:pPr>
    <w:rPr>
      <w:rFonts w:ascii="Times New Roman" w:eastAsia="Times New Roman" w:hAnsi="Times New Roman" w:cs="Times New Roman"/>
      <w:b/>
      <w:bCs/>
      <w:i/>
      <w:iCs/>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2"/>
      <w:szCs w:val="22"/>
    </w:rPr>
  </w:style>
  <w:style w:type="paragraph" w:customStyle="1" w:styleId="12">
    <w:name w:val="Заголовок №1"/>
    <w:basedOn w:val="a"/>
    <w:link w:val="11"/>
    <w:pPr>
      <w:shd w:val="clear" w:color="auto" w:fill="FFFFFF"/>
      <w:spacing w:before="240" w:line="0" w:lineRule="atLeast"/>
      <w:ind w:hanging="580"/>
      <w:jc w:val="center"/>
      <w:outlineLvl w:val="0"/>
    </w:pPr>
    <w:rPr>
      <w:rFonts w:ascii="Times New Roman" w:eastAsia="Times New Roman" w:hAnsi="Times New Roman" w:cs="Times New Roman"/>
      <w:b/>
      <w:bCs/>
    </w:rPr>
  </w:style>
  <w:style w:type="paragraph" w:customStyle="1" w:styleId="25">
    <w:name w:val="Подпись к таблице (2)"/>
    <w:basedOn w:val="a"/>
    <w:link w:val="24"/>
    <w:pPr>
      <w:shd w:val="clear" w:color="auto" w:fill="FFFFFF"/>
      <w:spacing w:line="0" w:lineRule="atLeast"/>
    </w:pPr>
    <w:rPr>
      <w:rFonts w:ascii="Times New Roman" w:eastAsia="Times New Roman" w:hAnsi="Times New Roman" w:cs="Times New Roman"/>
      <w:b/>
      <w:bCs/>
    </w:rPr>
  </w:style>
  <w:style w:type="paragraph" w:styleId="14">
    <w:name w:val="toc 1"/>
    <w:basedOn w:val="a"/>
    <w:link w:val="13"/>
    <w:autoRedefine/>
    <w:pPr>
      <w:shd w:val="clear" w:color="auto" w:fill="FFFFFF"/>
      <w:spacing w:line="413" w:lineRule="exact"/>
      <w:jc w:val="both"/>
    </w:pPr>
    <w:rPr>
      <w:rFonts w:ascii="Times New Roman" w:eastAsia="Times New Roman" w:hAnsi="Times New Roman" w:cs="Times New Roman"/>
    </w:rPr>
  </w:style>
  <w:style w:type="paragraph" w:customStyle="1" w:styleId="51">
    <w:name w:val="Основной текст (5)"/>
    <w:basedOn w:val="a"/>
    <w:link w:val="5Exact"/>
    <w:pPr>
      <w:shd w:val="clear" w:color="auto" w:fill="FFFFFF"/>
      <w:spacing w:line="0" w:lineRule="atLeast"/>
    </w:pPr>
    <w:rPr>
      <w:rFonts w:ascii="Times New Roman" w:eastAsia="Times New Roman" w:hAnsi="Times New Roman" w:cs="Times New Roman"/>
      <w:b/>
      <w:bCs/>
      <w:sz w:val="20"/>
      <w:szCs w:val="20"/>
    </w:rPr>
  </w:style>
  <w:style w:type="paragraph" w:customStyle="1" w:styleId="6">
    <w:name w:val="Основной текст (6)"/>
    <w:basedOn w:val="a"/>
    <w:link w:val="6Exact"/>
    <w:pPr>
      <w:shd w:val="clear" w:color="auto" w:fill="FFFFFF"/>
      <w:spacing w:line="254" w:lineRule="exact"/>
      <w:jc w:val="both"/>
    </w:pPr>
    <w:rPr>
      <w:rFonts w:ascii="Times New Roman" w:eastAsia="Times New Roman" w:hAnsi="Times New Roman" w:cs="Times New Roman"/>
      <w:sz w:val="20"/>
      <w:szCs w:val="20"/>
    </w:rPr>
  </w:style>
  <w:style w:type="paragraph" w:customStyle="1" w:styleId="34">
    <w:name w:val="Подпись к таблице (3)"/>
    <w:basedOn w:val="a"/>
    <w:link w:val="33"/>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таблице"/>
    <w:basedOn w:val="a"/>
    <w:link w:val="a7"/>
    <w:pPr>
      <w:shd w:val="clear" w:color="auto" w:fill="FFFFFF"/>
      <w:spacing w:line="0" w:lineRule="atLeast"/>
    </w:pPr>
    <w:rPr>
      <w:rFonts w:ascii="Times New Roman" w:eastAsia="Times New Roman" w:hAnsi="Times New Roman" w:cs="Times New Roman"/>
    </w:rPr>
  </w:style>
  <w:style w:type="character" w:customStyle="1" w:styleId="10">
    <w:name w:val="Заголовок 1 Знак"/>
    <w:aliases w:val="H1 Знак"/>
    <w:basedOn w:val="a0"/>
    <w:link w:val="1"/>
    <w:rsid w:val="00814713"/>
    <w:rPr>
      <w:rFonts w:ascii="Arial" w:eastAsiaTheme="minorEastAsia" w:hAnsi="Arial" w:cstheme="minorBidi"/>
      <w:b/>
      <w:bCs/>
      <w:caps/>
      <w:color w:val="FFFFFF" w:themeColor="background1"/>
      <w:spacing w:val="15"/>
      <w:sz w:val="22"/>
      <w:szCs w:val="22"/>
      <w:shd w:val="clear" w:color="auto" w:fill="5B9BD5" w:themeFill="accent1"/>
      <w:lang w:val="en-US" w:eastAsia="en-US" w:bidi="en-US"/>
    </w:rPr>
  </w:style>
  <w:style w:type="character" w:customStyle="1" w:styleId="20">
    <w:name w:val="Заголовок 2 Знак"/>
    <w:aliases w:val="H2 Знак"/>
    <w:basedOn w:val="a0"/>
    <w:link w:val="2"/>
    <w:rsid w:val="00814713"/>
    <w:rPr>
      <w:rFonts w:ascii="Arial" w:eastAsiaTheme="minorEastAsia" w:hAnsi="Arial" w:cstheme="minorBidi"/>
      <w:b/>
      <w:caps/>
      <w:spacing w:val="15"/>
      <w:sz w:val="22"/>
      <w:szCs w:val="22"/>
      <w:shd w:val="clear" w:color="auto" w:fill="DEEAF6" w:themeFill="accent1" w:themeFillTint="33"/>
      <w:lang w:val="en-US" w:eastAsia="en-US" w:bidi="en-US"/>
    </w:rPr>
  </w:style>
  <w:style w:type="character" w:customStyle="1" w:styleId="30">
    <w:name w:val="Заголовок 3 Знак"/>
    <w:aliases w:val="H3 Знак"/>
    <w:basedOn w:val="a0"/>
    <w:link w:val="3"/>
    <w:rsid w:val="00814713"/>
    <w:rPr>
      <w:rFonts w:ascii="Arial" w:eastAsiaTheme="minorEastAsia" w:hAnsi="Arial" w:cstheme="minorBidi"/>
      <w:b/>
      <w:caps/>
      <w:color w:val="1F4D78" w:themeColor="accent1" w:themeShade="7F"/>
      <w:spacing w:val="15"/>
      <w:sz w:val="20"/>
      <w:szCs w:val="22"/>
      <w:lang w:val="en-US" w:eastAsia="en-US" w:bidi="en-US"/>
    </w:rPr>
  </w:style>
  <w:style w:type="paragraph" w:styleId="a9">
    <w:name w:val="List Paragraph"/>
    <w:basedOn w:val="a"/>
    <w:link w:val="aa"/>
    <w:uiPriority w:val="34"/>
    <w:qFormat/>
    <w:rsid w:val="00814713"/>
    <w:pPr>
      <w:widowControl/>
      <w:spacing w:after="120" w:line="276" w:lineRule="auto"/>
      <w:ind w:left="720"/>
      <w:contextualSpacing/>
      <w:jc w:val="both"/>
    </w:pPr>
    <w:rPr>
      <w:rFonts w:ascii="Arial" w:eastAsiaTheme="minorEastAsia" w:hAnsi="Arial" w:cstheme="minorBidi"/>
      <w:color w:val="auto"/>
      <w:sz w:val="20"/>
      <w:szCs w:val="20"/>
      <w:lang w:val="en-US" w:eastAsia="en-US" w:bidi="en-US"/>
    </w:rPr>
  </w:style>
  <w:style w:type="paragraph" w:customStyle="1" w:styleId="15">
    <w:name w:val="Обычный1"/>
    <w:basedOn w:val="a"/>
    <w:rsid w:val="00814713"/>
    <w:pPr>
      <w:widowControl/>
      <w:suppressAutoHyphens/>
      <w:jc w:val="both"/>
    </w:pPr>
    <w:rPr>
      <w:rFonts w:ascii="Times New Roman" w:eastAsia="Times New Roman" w:hAnsi="Times New Roman" w:cs="Times New Roman"/>
      <w:color w:val="auto"/>
      <w:lang w:val="en-US" w:eastAsia="ar-SA" w:bidi="en-US"/>
    </w:rPr>
  </w:style>
  <w:style w:type="paragraph" w:styleId="ab">
    <w:name w:val="Body Text"/>
    <w:basedOn w:val="a"/>
    <w:link w:val="ac"/>
    <w:uiPriority w:val="99"/>
    <w:semiHidden/>
    <w:unhideWhenUsed/>
    <w:rsid w:val="00814713"/>
    <w:pPr>
      <w:widowControl/>
      <w:spacing w:after="120" w:line="276" w:lineRule="auto"/>
      <w:jc w:val="both"/>
    </w:pPr>
    <w:rPr>
      <w:rFonts w:ascii="Arial" w:eastAsiaTheme="minorEastAsia" w:hAnsi="Arial" w:cstheme="minorBidi"/>
      <w:color w:val="auto"/>
      <w:sz w:val="20"/>
      <w:szCs w:val="20"/>
      <w:lang w:val="en-US" w:eastAsia="en-US" w:bidi="en-US"/>
    </w:rPr>
  </w:style>
  <w:style w:type="character" w:customStyle="1" w:styleId="ac">
    <w:name w:val="Основной текст Знак"/>
    <w:basedOn w:val="a0"/>
    <w:link w:val="ab"/>
    <w:uiPriority w:val="99"/>
    <w:semiHidden/>
    <w:rsid w:val="00814713"/>
    <w:rPr>
      <w:rFonts w:ascii="Arial" w:eastAsiaTheme="minorEastAsia" w:hAnsi="Arial" w:cstheme="minorBidi"/>
      <w:sz w:val="20"/>
      <w:szCs w:val="20"/>
      <w:lang w:val="en-US" w:eastAsia="en-US" w:bidi="en-US"/>
    </w:rPr>
  </w:style>
  <w:style w:type="paragraph" w:styleId="ad">
    <w:name w:val="Intense Quote"/>
    <w:basedOn w:val="a"/>
    <w:next w:val="a"/>
    <w:link w:val="ae"/>
    <w:uiPriority w:val="30"/>
    <w:qFormat/>
    <w:rsid w:val="00814713"/>
    <w:pPr>
      <w:widowControl/>
      <w:pBdr>
        <w:top w:val="single" w:sz="4" w:space="10" w:color="5B9BD5" w:themeColor="accent1"/>
        <w:left w:val="single" w:sz="4" w:space="10" w:color="5B9BD5" w:themeColor="accent1"/>
      </w:pBdr>
      <w:spacing w:line="276" w:lineRule="auto"/>
      <w:ind w:left="1296" w:right="1152"/>
      <w:jc w:val="both"/>
    </w:pPr>
    <w:rPr>
      <w:rFonts w:ascii="Arial" w:eastAsiaTheme="minorEastAsia" w:hAnsi="Arial" w:cstheme="minorBidi"/>
      <w:i/>
      <w:iCs/>
      <w:color w:val="5B9BD5" w:themeColor="accent1"/>
      <w:sz w:val="20"/>
      <w:szCs w:val="20"/>
      <w:lang w:val="en-US" w:eastAsia="en-US" w:bidi="en-US"/>
    </w:rPr>
  </w:style>
  <w:style w:type="character" w:customStyle="1" w:styleId="ae">
    <w:name w:val="Выделенная цитата Знак"/>
    <w:basedOn w:val="a0"/>
    <w:link w:val="ad"/>
    <w:uiPriority w:val="30"/>
    <w:rsid w:val="00814713"/>
    <w:rPr>
      <w:rFonts w:ascii="Arial" w:eastAsiaTheme="minorEastAsia" w:hAnsi="Arial" w:cstheme="minorBidi"/>
      <w:i/>
      <w:iCs/>
      <w:color w:val="5B9BD5" w:themeColor="accent1"/>
      <w:sz w:val="20"/>
      <w:szCs w:val="20"/>
      <w:lang w:val="en-US" w:eastAsia="en-US" w:bidi="en-US"/>
    </w:rPr>
  </w:style>
  <w:style w:type="table" w:styleId="af">
    <w:name w:val="Table Grid"/>
    <w:basedOn w:val="a1"/>
    <w:uiPriority w:val="39"/>
    <w:rsid w:val="00814713"/>
    <w:pPr>
      <w:widowControl/>
    </w:pPr>
    <w:rPr>
      <w:rFonts w:asciiTheme="minorHAnsi" w:eastAsiaTheme="minorEastAsia" w:hAnsiTheme="minorHAnsi" w:cstheme="minorBidi"/>
      <w:sz w:val="22"/>
      <w:szCs w:val="22"/>
      <w:lang w:val="en-US" w:eastAsia="en-US"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a">
    <w:name w:val="Абзац списка Знак"/>
    <w:link w:val="a9"/>
    <w:uiPriority w:val="34"/>
    <w:locked/>
    <w:rsid w:val="00814713"/>
    <w:rPr>
      <w:rFonts w:ascii="Arial" w:eastAsiaTheme="minorEastAsia" w:hAnsi="Arial" w:cstheme="minorBidi"/>
      <w:sz w:val="20"/>
      <w:szCs w:val="20"/>
      <w:lang w:val="en-US" w:eastAsia="en-US" w:bidi="en-US"/>
    </w:rPr>
  </w:style>
  <w:style w:type="character" w:customStyle="1" w:styleId="40">
    <w:name w:val="Заголовок 4 Знак"/>
    <w:basedOn w:val="a0"/>
    <w:link w:val="4"/>
    <w:uiPriority w:val="9"/>
    <w:rsid w:val="00F50BCF"/>
    <w:rPr>
      <w:rFonts w:asciiTheme="majorHAnsi" w:eastAsiaTheme="majorEastAsia" w:hAnsiTheme="majorHAnsi" w:cstheme="majorBidi"/>
      <w:i/>
      <w:iCs/>
      <w:color w:val="2E74B5" w:themeColor="accent1" w:themeShade="BF"/>
    </w:rPr>
  </w:style>
  <w:style w:type="paragraph" w:styleId="af0">
    <w:name w:val="No Spacing"/>
    <w:uiPriority w:val="1"/>
    <w:qFormat/>
    <w:rsid w:val="00F50BCF"/>
    <w:rPr>
      <w:color w:val="000000"/>
    </w:rPr>
  </w:style>
  <w:style w:type="paragraph" w:customStyle="1" w:styleId="Default">
    <w:name w:val="Default"/>
    <w:rsid w:val="00912D25"/>
    <w:pPr>
      <w:widowControl/>
      <w:suppressAutoHyphens/>
      <w:autoSpaceDE w:val="0"/>
    </w:pPr>
    <w:rPr>
      <w:rFonts w:ascii="Times New Roman" w:eastAsia="Times New Roman" w:hAnsi="Times New Roman" w:cs="Times New Roman"/>
      <w:color w:val="000000"/>
      <w:lang w:eastAsia="zh-CN" w:bidi="ar-SA"/>
    </w:rPr>
  </w:style>
  <w:style w:type="character" w:customStyle="1" w:styleId="50">
    <w:name w:val="Заголовок 5 Знак"/>
    <w:basedOn w:val="a0"/>
    <w:link w:val="5"/>
    <w:rsid w:val="00313861"/>
    <w:rPr>
      <w:rFonts w:asciiTheme="majorHAnsi" w:eastAsiaTheme="majorEastAsia" w:hAnsiTheme="majorHAnsi" w:cstheme="majorBidi"/>
      <w:color w:val="2E74B5" w:themeColor="accent1" w:themeShade="BF"/>
    </w:rPr>
  </w:style>
  <w:style w:type="paragraph" w:customStyle="1" w:styleId="Standard">
    <w:name w:val="Standard"/>
    <w:rsid w:val="00313861"/>
    <w:pPr>
      <w:suppressAutoHyphens/>
      <w:textAlignment w:val="baseline"/>
    </w:pPr>
    <w:rPr>
      <w:rFonts w:ascii="Times New Roman" w:eastAsia="Arial Unicode MS" w:hAnsi="Times New Roman" w:cs="Mangal"/>
      <w:kern w:val="1"/>
      <w:lang w:eastAsia="zh-CN" w:bidi="hi-IN"/>
    </w:rPr>
  </w:style>
  <w:style w:type="paragraph" w:customStyle="1" w:styleId="TableContents">
    <w:name w:val="Table Contents"/>
    <w:basedOn w:val="Standard"/>
    <w:rsid w:val="00313861"/>
    <w:pPr>
      <w:suppressLineNumbers/>
    </w:pPr>
  </w:style>
  <w:style w:type="paragraph" w:styleId="af1">
    <w:name w:val="Balloon Text"/>
    <w:basedOn w:val="a"/>
    <w:link w:val="af2"/>
    <w:uiPriority w:val="99"/>
    <w:semiHidden/>
    <w:unhideWhenUsed/>
    <w:rsid w:val="001B7190"/>
    <w:rPr>
      <w:rFonts w:ascii="Tahoma" w:hAnsi="Tahoma" w:cs="Tahoma"/>
      <w:sz w:val="16"/>
      <w:szCs w:val="16"/>
    </w:rPr>
  </w:style>
  <w:style w:type="character" w:customStyle="1" w:styleId="af2">
    <w:name w:val="Текст выноски Знак"/>
    <w:basedOn w:val="a0"/>
    <w:link w:val="af1"/>
    <w:uiPriority w:val="99"/>
    <w:semiHidden/>
    <w:rsid w:val="001B7190"/>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153945">
      <w:bodyDiv w:val="1"/>
      <w:marLeft w:val="0"/>
      <w:marRight w:val="0"/>
      <w:marTop w:val="0"/>
      <w:marBottom w:val="0"/>
      <w:divBdr>
        <w:top w:val="none" w:sz="0" w:space="0" w:color="auto"/>
        <w:left w:val="none" w:sz="0" w:space="0" w:color="auto"/>
        <w:bottom w:val="none" w:sz="0" w:space="0" w:color="auto"/>
        <w:right w:val="none" w:sz="0" w:space="0" w:color="auto"/>
      </w:divBdr>
    </w:div>
    <w:div w:id="14214163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9D69C-1888-4ACC-95D5-AA385ADB0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3916</Words>
  <Characters>22327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Кондраков Дмитрий Леонидович</dc:creator>
  <cp:lastModifiedBy>Фаррахова Эльвера Римовна</cp:lastModifiedBy>
  <cp:revision>5</cp:revision>
  <dcterms:created xsi:type="dcterms:W3CDTF">2015-12-30T05:05:00Z</dcterms:created>
  <dcterms:modified xsi:type="dcterms:W3CDTF">2015-12-30T11:13:00Z</dcterms:modified>
</cp:coreProperties>
</file>